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CD3DF" w14:textId="77777777" w:rsidR="00AB7E88" w:rsidRPr="003A223E" w:rsidRDefault="00AB7E88" w:rsidP="003A223E">
      <w:pPr>
        <w:pBdr>
          <w:top w:val="none" w:sz="0" w:space="0" w:color="auto"/>
          <w:left w:val="none" w:sz="0" w:space="0" w:color="auto"/>
          <w:bottom w:val="none" w:sz="0" w:space="0" w:color="auto"/>
          <w:right w:val="none" w:sz="0" w:space="0" w:color="auto"/>
          <w:between w:val="none" w:sz="0" w:space="0" w:color="auto"/>
        </w:pBdr>
        <w:spacing w:line="276" w:lineRule="auto"/>
        <w:rPr>
          <w:rFonts w:ascii="Arial" w:hAnsi="Arial" w:cs="Arial"/>
          <w:b/>
          <w:bCs/>
          <w:sz w:val="28"/>
          <w:szCs w:val="28"/>
          <w:lang w:val="ro-RO"/>
        </w:rPr>
      </w:pPr>
      <w:r w:rsidRPr="003A223E">
        <w:rPr>
          <w:rFonts w:ascii="Arial" w:hAnsi="Arial" w:cs="Arial"/>
          <w:b/>
          <w:bCs/>
          <w:sz w:val="28"/>
          <w:szCs w:val="28"/>
          <w:lang w:val="ro-RO"/>
        </w:rPr>
        <w:t>CABINET PRIMAR</w:t>
      </w:r>
    </w:p>
    <w:p w14:paraId="554CE6A7" w14:textId="5581D346" w:rsidR="00747CBB" w:rsidRDefault="00AB7E88" w:rsidP="00311115">
      <w:pPr>
        <w:pBdr>
          <w:top w:val="none" w:sz="0" w:space="0" w:color="auto"/>
          <w:left w:val="none" w:sz="0" w:space="0" w:color="auto"/>
          <w:bottom w:val="none" w:sz="0" w:space="0" w:color="auto"/>
          <w:right w:val="none" w:sz="0" w:space="0" w:color="auto"/>
          <w:between w:val="none" w:sz="0" w:space="0" w:color="auto"/>
        </w:pBdr>
        <w:spacing w:line="276" w:lineRule="auto"/>
        <w:rPr>
          <w:rFonts w:ascii="Arial" w:hAnsi="Arial" w:cs="Arial"/>
          <w:b/>
          <w:bCs/>
          <w:color w:val="FF0000"/>
          <w:sz w:val="28"/>
          <w:szCs w:val="28"/>
          <w:lang w:val="ro-RO"/>
        </w:rPr>
      </w:pPr>
      <w:r w:rsidRPr="003A223E">
        <w:rPr>
          <w:rFonts w:ascii="Arial" w:hAnsi="Arial" w:cs="Arial"/>
          <w:b/>
          <w:bCs/>
          <w:sz w:val="28"/>
          <w:szCs w:val="28"/>
          <w:lang w:val="ro-RO"/>
        </w:rPr>
        <w:t>NR.</w:t>
      </w:r>
      <w:r w:rsidR="0002330C">
        <w:rPr>
          <w:rFonts w:ascii="Arial" w:hAnsi="Arial" w:cs="Arial"/>
          <w:b/>
          <w:bCs/>
          <w:sz w:val="28"/>
          <w:szCs w:val="28"/>
          <w:lang w:val="ro-RO"/>
        </w:rPr>
        <w:t xml:space="preserve"> </w:t>
      </w:r>
      <w:r w:rsidR="001A1808">
        <w:rPr>
          <w:rFonts w:ascii="Arial" w:hAnsi="Arial" w:cs="Arial"/>
          <w:b/>
          <w:bCs/>
          <w:sz w:val="28"/>
          <w:szCs w:val="28"/>
          <w:lang w:val="ro-RO"/>
        </w:rPr>
        <w:t>75517</w:t>
      </w:r>
      <w:r w:rsidR="003F5CF6">
        <w:rPr>
          <w:rFonts w:ascii="Arial" w:hAnsi="Arial" w:cs="Arial"/>
          <w:b/>
          <w:bCs/>
          <w:sz w:val="28"/>
          <w:szCs w:val="28"/>
          <w:lang w:val="ro-RO"/>
        </w:rPr>
        <w:t>/</w:t>
      </w:r>
      <w:r w:rsidR="00234AAC">
        <w:rPr>
          <w:rFonts w:ascii="Arial" w:hAnsi="Arial" w:cs="Arial"/>
          <w:b/>
          <w:bCs/>
          <w:sz w:val="28"/>
          <w:szCs w:val="28"/>
          <w:lang w:val="ro-RO"/>
        </w:rPr>
        <w:t>1</w:t>
      </w:r>
      <w:r w:rsidR="0005370A">
        <w:rPr>
          <w:rFonts w:ascii="Arial" w:hAnsi="Arial" w:cs="Arial"/>
          <w:b/>
          <w:bCs/>
          <w:sz w:val="28"/>
          <w:szCs w:val="28"/>
          <w:lang w:val="ro-RO"/>
        </w:rPr>
        <w:t>4</w:t>
      </w:r>
      <w:r w:rsidR="00496BE2">
        <w:rPr>
          <w:rFonts w:ascii="Arial" w:hAnsi="Arial" w:cs="Arial"/>
          <w:b/>
          <w:bCs/>
          <w:sz w:val="28"/>
          <w:szCs w:val="28"/>
          <w:lang w:val="ro-RO"/>
        </w:rPr>
        <w:t>.</w:t>
      </w:r>
      <w:r w:rsidR="00BC063C">
        <w:rPr>
          <w:rFonts w:ascii="Arial" w:hAnsi="Arial" w:cs="Arial"/>
          <w:b/>
          <w:bCs/>
          <w:sz w:val="28"/>
          <w:szCs w:val="28"/>
          <w:lang w:val="ro-RO"/>
        </w:rPr>
        <w:t>0</w:t>
      </w:r>
      <w:r w:rsidR="00234AAC">
        <w:rPr>
          <w:rFonts w:ascii="Arial" w:hAnsi="Arial" w:cs="Arial"/>
          <w:b/>
          <w:bCs/>
          <w:sz w:val="28"/>
          <w:szCs w:val="28"/>
          <w:lang w:val="ro-RO"/>
        </w:rPr>
        <w:t>7</w:t>
      </w:r>
      <w:r w:rsidR="00496BE2">
        <w:rPr>
          <w:rFonts w:ascii="Arial" w:hAnsi="Arial" w:cs="Arial"/>
          <w:b/>
          <w:bCs/>
          <w:sz w:val="28"/>
          <w:szCs w:val="28"/>
          <w:lang w:val="ro-RO"/>
        </w:rPr>
        <w:t>.202</w:t>
      </w:r>
      <w:r w:rsidR="00BC063C">
        <w:rPr>
          <w:rFonts w:ascii="Arial" w:hAnsi="Arial" w:cs="Arial"/>
          <w:b/>
          <w:bCs/>
          <w:sz w:val="28"/>
          <w:szCs w:val="28"/>
          <w:lang w:val="ro-RO"/>
        </w:rPr>
        <w:t>6</w:t>
      </w:r>
    </w:p>
    <w:p w14:paraId="5EC18F8E" w14:textId="77777777" w:rsidR="00311115" w:rsidRPr="00311115" w:rsidRDefault="00311115" w:rsidP="00311115">
      <w:pPr>
        <w:pBdr>
          <w:top w:val="none" w:sz="0" w:space="0" w:color="auto"/>
          <w:left w:val="none" w:sz="0" w:space="0" w:color="auto"/>
          <w:bottom w:val="none" w:sz="0" w:space="0" w:color="auto"/>
          <w:right w:val="none" w:sz="0" w:space="0" w:color="auto"/>
          <w:between w:val="none" w:sz="0" w:space="0" w:color="auto"/>
        </w:pBdr>
        <w:spacing w:line="276" w:lineRule="auto"/>
        <w:rPr>
          <w:rFonts w:ascii="Arial" w:hAnsi="Arial" w:cs="Arial"/>
          <w:b/>
          <w:bCs/>
          <w:color w:val="FF0000"/>
          <w:sz w:val="28"/>
          <w:szCs w:val="28"/>
          <w:lang w:val="ro-RO"/>
        </w:rPr>
      </w:pPr>
    </w:p>
    <w:p w14:paraId="40CF04E8" w14:textId="77777777" w:rsidR="00AB7E88" w:rsidRPr="00747CBB" w:rsidRDefault="00AB7E88" w:rsidP="003A223E">
      <w:pPr>
        <w:pBdr>
          <w:top w:val="none" w:sz="0" w:space="0" w:color="auto"/>
          <w:left w:val="none" w:sz="0" w:space="0" w:color="auto"/>
          <w:bottom w:val="none" w:sz="0" w:space="0" w:color="auto"/>
          <w:right w:val="none" w:sz="0" w:space="0" w:color="auto"/>
          <w:between w:val="none" w:sz="0" w:space="0" w:color="auto"/>
        </w:pBdr>
        <w:tabs>
          <w:tab w:val="left" w:pos="0"/>
        </w:tabs>
        <w:spacing w:line="276" w:lineRule="auto"/>
        <w:jc w:val="center"/>
        <w:rPr>
          <w:rFonts w:ascii="Arial" w:hAnsi="Arial" w:cs="Arial"/>
          <w:b/>
          <w:bCs/>
          <w:sz w:val="27"/>
          <w:szCs w:val="27"/>
          <w:lang w:val="ro-RO"/>
        </w:rPr>
      </w:pPr>
      <w:r w:rsidRPr="00747CBB">
        <w:rPr>
          <w:rFonts w:ascii="Arial" w:hAnsi="Arial" w:cs="Arial"/>
          <w:b/>
          <w:bCs/>
          <w:sz w:val="27"/>
          <w:szCs w:val="27"/>
          <w:lang w:val="ro-RO"/>
        </w:rPr>
        <w:t>REFERAT DE APROBARE</w:t>
      </w:r>
    </w:p>
    <w:p w14:paraId="4BEE7AD0" w14:textId="74BE62CD" w:rsidR="003F5CF6" w:rsidRDefault="009C2D71" w:rsidP="003F5CF6">
      <w:pPr>
        <w:spacing w:line="276" w:lineRule="auto"/>
        <w:jc w:val="center"/>
        <w:rPr>
          <w:rFonts w:ascii="Arial" w:hAnsi="Arial" w:cs="Arial"/>
          <w:sz w:val="27"/>
          <w:szCs w:val="27"/>
          <w:lang w:val="fr-FR"/>
        </w:rPr>
      </w:pPr>
      <w:r w:rsidRPr="00747CBB">
        <w:rPr>
          <w:rFonts w:ascii="Arial" w:hAnsi="Arial" w:cs="Arial"/>
          <w:sz w:val="27"/>
          <w:szCs w:val="27"/>
        </w:rPr>
        <w:t xml:space="preserve">a </w:t>
      </w:r>
      <w:proofErr w:type="spellStart"/>
      <w:r w:rsidRPr="00747CBB">
        <w:rPr>
          <w:rFonts w:ascii="Arial" w:hAnsi="Arial" w:cs="Arial"/>
          <w:sz w:val="27"/>
          <w:szCs w:val="27"/>
        </w:rPr>
        <w:t>Proiectului</w:t>
      </w:r>
      <w:proofErr w:type="spellEnd"/>
      <w:r w:rsidR="007A558C" w:rsidRPr="00747CBB">
        <w:rPr>
          <w:rFonts w:ascii="Arial" w:hAnsi="Arial" w:cs="Arial"/>
          <w:sz w:val="27"/>
          <w:szCs w:val="27"/>
        </w:rPr>
        <w:t xml:space="preserve"> </w:t>
      </w:r>
      <w:r w:rsidR="003F5CF6">
        <w:rPr>
          <w:rFonts w:ascii="Arial" w:hAnsi="Arial" w:cs="Arial"/>
          <w:sz w:val="27"/>
          <w:szCs w:val="27"/>
          <w:lang w:val="ro-RO"/>
        </w:rPr>
        <w:t xml:space="preserve">de hotărâre </w:t>
      </w:r>
      <w:proofErr w:type="spellStart"/>
      <w:r w:rsidR="003F5CF6">
        <w:rPr>
          <w:rFonts w:ascii="Arial" w:hAnsi="Arial" w:cs="Arial"/>
          <w:sz w:val="27"/>
          <w:szCs w:val="27"/>
          <w:lang w:val="fr-FR"/>
        </w:rPr>
        <w:t>privind</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însușirea</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documentaţi</w:t>
      </w:r>
      <w:r w:rsidR="00234AAC">
        <w:rPr>
          <w:rFonts w:ascii="Arial" w:hAnsi="Arial" w:cs="Arial"/>
          <w:sz w:val="27"/>
          <w:szCs w:val="27"/>
          <w:lang w:val="fr-FR"/>
        </w:rPr>
        <w:t>ei</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tehnice</w:t>
      </w:r>
      <w:proofErr w:type="spellEnd"/>
      <w:r w:rsidR="003F5CF6">
        <w:rPr>
          <w:rFonts w:ascii="Arial" w:hAnsi="Arial" w:cs="Arial"/>
          <w:sz w:val="27"/>
          <w:szCs w:val="27"/>
          <w:lang w:val="fr-FR"/>
        </w:rPr>
        <w:t xml:space="preserve"> cadastrale </w:t>
      </w:r>
      <w:proofErr w:type="spellStart"/>
      <w:r w:rsidR="003F5CF6">
        <w:rPr>
          <w:rFonts w:ascii="Arial" w:hAnsi="Arial" w:cs="Arial"/>
          <w:sz w:val="27"/>
          <w:szCs w:val="27"/>
          <w:lang w:val="fr-FR"/>
        </w:rPr>
        <w:t>în</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vederea</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înscrierii</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în</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evidențele</w:t>
      </w:r>
      <w:proofErr w:type="spellEnd"/>
      <w:r w:rsidR="003F5CF6">
        <w:rPr>
          <w:rFonts w:ascii="Arial" w:hAnsi="Arial" w:cs="Arial"/>
          <w:sz w:val="27"/>
          <w:szCs w:val="27"/>
          <w:lang w:val="fr-FR"/>
        </w:rPr>
        <w:t xml:space="preserve"> de </w:t>
      </w:r>
      <w:proofErr w:type="spellStart"/>
      <w:r w:rsidR="003F5CF6">
        <w:rPr>
          <w:rFonts w:ascii="Arial" w:hAnsi="Arial" w:cs="Arial"/>
          <w:sz w:val="27"/>
          <w:szCs w:val="27"/>
          <w:lang w:val="fr-FR"/>
        </w:rPr>
        <w:t>cadastru</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și</w:t>
      </w:r>
      <w:proofErr w:type="spellEnd"/>
      <w:r w:rsidR="003F5CF6">
        <w:rPr>
          <w:rFonts w:ascii="Arial" w:hAnsi="Arial" w:cs="Arial"/>
          <w:sz w:val="27"/>
          <w:szCs w:val="27"/>
          <w:lang w:val="fr-FR"/>
        </w:rPr>
        <w:t xml:space="preserve"> carte </w:t>
      </w:r>
      <w:proofErr w:type="spellStart"/>
      <w:r w:rsidR="003F5CF6">
        <w:rPr>
          <w:rFonts w:ascii="Arial" w:hAnsi="Arial" w:cs="Arial"/>
          <w:sz w:val="27"/>
          <w:szCs w:val="27"/>
          <w:lang w:val="fr-FR"/>
        </w:rPr>
        <w:t>funciară</w:t>
      </w:r>
      <w:proofErr w:type="spellEnd"/>
      <w:r w:rsidR="003F5CF6">
        <w:rPr>
          <w:rFonts w:ascii="Arial" w:hAnsi="Arial" w:cs="Arial"/>
          <w:sz w:val="27"/>
          <w:szCs w:val="27"/>
          <w:lang w:val="fr-FR"/>
        </w:rPr>
        <w:t xml:space="preserve"> a </w:t>
      </w:r>
      <w:proofErr w:type="spellStart"/>
      <w:r w:rsidR="003F5CF6">
        <w:rPr>
          <w:rFonts w:ascii="Arial" w:hAnsi="Arial" w:cs="Arial"/>
          <w:sz w:val="27"/>
          <w:szCs w:val="27"/>
          <w:lang w:val="fr-FR"/>
        </w:rPr>
        <w:t>unui</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imobil-teren</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cu</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destinația</w:t>
      </w:r>
      <w:proofErr w:type="spellEnd"/>
      <w:r w:rsidR="003F5CF6">
        <w:rPr>
          <w:rFonts w:ascii="Arial" w:hAnsi="Arial" w:cs="Arial"/>
          <w:sz w:val="27"/>
          <w:szCs w:val="27"/>
          <w:lang w:val="fr-FR"/>
        </w:rPr>
        <w:t xml:space="preserve"> de </w:t>
      </w:r>
      <w:proofErr w:type="spellStart"/>
      <w:r w:rsidR="00234AAC">
        <w:rPr>
          <w:rFonts w:ascii="Arial" w:hAnsi="Arial" w:cs="Arial"/>
          <w:sz w:val="27"/>
          <w:szCs w:val="27"/>
          <w:lang w:val="fr-FR"/>
        </w:rPr>
        <w:t>stradă</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situat</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în</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localit</w:t>
      </w:r>
      <w:r w:rsidR="00234AAC">
        <w:rPr>
          <w:rFonts w:ascii="Arial" w:hAnsi="Arial" w:cs="Arial"/>
          <w:sz w:val="27"/>
          <w:szCs w:val="27"/>
          <w:lang w:val="fr-FR"/>
        </w:rPr>
        <w:t>atea</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component</w:t>
      </w:r>
      <w:r w:rsidR="00234AAC">
        <w:rPr>
          <w:rFonts w:ascii="Arial" w:hAnsi="Arial" w:cs="Arial"/>
          <w:sz w:val="27"/>
          <w:szCs w:val="27"/>
          <w:lang w:val="fr-FR"/>
        </w:rPr>
        <w:t>ă</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Unirea</w:t>
      </w:r>
      <w:proofErr w:type="spellEnd"/>
      <w:r w:rsidR="00234AAC">
        <w:rPr>
          <w:rFonts w:ascii="Arial" w:hAnsi="Arial" w:cs="Arial"/>
          <w:sz w:val="27"/>
          <w:szCs w:val="27"/>
          <w:lang w:val="fr-FR"/>
        </w:rPr>
        <w:t xml:space="preserve"> – </w:t>
      </w:r>
      <w:proofErr w:type="spellStart"/>
      <w:r w:rsidR="00234AAC">
        <w:rPr>
          <w:rFonts w:ascii="Arial" w:hAnsi="Arial" w:cs="Arial"/>
          <w:sz w:val="27"/>
          <w:szCs w:val="27"/>
          <w:lang w:val="fr-FR"/>
        </w:rPr>
        <w:t>Rid</w:t>
      </w:r>
      <w:proofErr w:type="spellEnd"/>
      <w:r w:rsidR="00234AAC">
        <w:rPr>
          <w:rFonts w:ascii="Arial" w:hAnsi="Arial" w:cs="Arial"/>
          <w:sz w:val="27"/>
          <w:szCs w:val="27"/>
          <w:lang w:val="fr-FR"/>
        </w:rPr>
        <w:t xml:space="preserve"> Valea </w:t>
      </w:r>
      <w:proofErr w:type="spellStart"/>
      <w:r w:rsidR="00234AAC">
        <w:rPr>
          <w:rFonts w:ascii="Arial" w:hAnsi="Arial" w:cs="Arial"/>
          <w:sz w:val="27"/>
          <w:szCs w:val="27"/>
          <w:lang w:val="fr-FR"/>
        </w:rPr>
        <w:t>Rusului</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în</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proprietatea</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Municipiului</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Bistrița</w:t>
      </w:r>
      <w:proofErr w:type="spellEnd"/>
      <w:r w:rsidR="003F5CF6">
        <w:rPr>
          <w:rFonts w:ascii="Arial" w:hAnsi="Arial" w:cs="Arial"/>
          <w:sz w:val="27"/>
          <w:szCs w:val="27"/>
          <w:lang w:val="fr-FR"/>
        </w:rPr>
        <w:t xml:space="preserve">, </w:t>
      </w:r>
      <w:proofErr w:type="spellStart"/>
      <w:r w:rsidR="003F5CF6">
        <w:rPr>
          <w:rFonts w:ascii="Arial" w:hAnsi="Arial" w:cs="Arial"/>
          <w:sz w:val="27"/>
          <w:szCs w:val="27"/>
          <w:lang w:val="fr-FR"/>
        </w:rPr>
        <w:t>domeniul</w:t>
      </w:r>
      <w:proofErr w:type="spellEnd"/>
      <w:r w:rsidR="003F5CF6">
        <w:rPr>
          <w:rFonts w:ascii="Arial" w:hAnsi="Arial" w:cs="Arial"/>
          <w:sz w:val="27"/>
          <w:szCs w:val="27"/>
          <w:lang w:val="fr-FR"/>
        </w:rPr>
        <w:t xml:space="preserve"> public</w:t>
      </w:r>
    </w:p>
    <w:p w14:paraId="4C6391FD" w14:textId="77777777" w:rsidR="00A94C10" w:rsidRDefault="00A94C10" w:rsidP="00EA4D41">
      <w:pPr>
        <w:spacing w:line="276" w:lineRule="auto"/>
        <w:rPr>
          <w:rFonts w:ascii="Arial" w:hAnsi="Arial" w:cs="Arial"/>
          <w:sz w:val="27"/>
          <w:szCs w:val="27"/>
          <w:lang w:val="fr-FR"/>
        </w:rPr>
      </w:pPr>
    </w:p>
    <w:p w14:paraId="2C2BF64B" w14:textId="77777777" w:rsidR="00311115" w:rsidRDefault="00311115" w:rsidP="00EA4D41">
      <w:pPr>
        <w:spacing w:line="276" w:lineRule="auto"/>
        <w:rPr>
          <w:rFonts w:ascii="Arial" w:hAnsi="Arial" w:cs="Arial"/>
          <w:sz w:val="27"/>
          <w:szCs w:val="27"/>
          <w:lang w:val="fr-FR"/>
        </w:rPr>
      </w:pPr>
    </w:p>
    <w:p w14:paraId="157B4D0D" w14:textId="6D5A08B8" w:rsidR="00440546" w:rsidRPr="00440546" w:rsidRDefault="00311115" w:rsidP="00440546">
      <w:pPr>
        <w:spacing w:line="276" w:lineRule="auto"/>
        <w:ind w:right="-285"/>
        <w:jc w:val="both"/>
        <w:rPr>
          <w:rFonts w:ascii="Arial" w:hAnsi="Arial" w:cs="Arial"/>
          <w:color w:val="000000"/>
          <w:sz w:val="27"/>
          <w:szCs w:val="27"/>
          <w:lang w:val="ro-RO"/>
        </w:rPr>
      </w:pPr>
      <w:r>
        <w:rPr>
          <w:rFonts w:ascii="Arial" w:hAnsi="Arial" w:cs="Arial"/>
          <w:sz w:val="27"/>
          <w:szCs w:val="27"/>
          <w:lang w:val="fr-FR"/>
        </w:rPr>
        <w:t xml:space="preserve">        </w:t>
      </w:r>
      <w:r w:rsidR="008D55F4">
        <w:rPr>
          <w:rFonts w:ascii="Arial" w:hAnsi="Arial" w:cs="Arial"/>
          <w:sz w:val="27"/>
          <w:szCs w:val="27"/>
          <w:lang w:val="fr-FR"/>
        </w:rPr>
        <w:t xml:space="preserve"> </w:t>
      </w:r>
      <w:proofErr w:type="spellStart"/>
      <w:r w:rsidR="008D55F4">
        <w:rPr>
          <w:rFonts w:ascii="Arial" w:hAnsi="Arial" w:cs="Arial"/>
          <w:sz w:val="27"/>
          <w:szCs w:val="27"/>
          <w:lang w:val="fr-FR"/>
        </w:rPr>
        <w:t>Urmare</w:t>
      </w:r>
      <w:proofErr w:type="spellEnd"/>
      <w:r w:rsidR="008D55F4">
        <w:rPr>
          <w:rFonts w:ascii="Arial" w:hAnsi="Arial" w:cs="Arial"/>
          <w:sz w:val="27"/>
          <w:szCs w:val="27"/>
          <w:lang w:val="fr-FR"/>
        </w:rPr>
        <w:t xml:space="preserve"> </w:t>
      </w:r>
      <w:proofErr w:type="spellStart"/>
      <w:r w:rsidR="00440546">
        <w:rPr>
          <w:rFonts w:ascii="Arial" w:hAnsi="Arial" w:cs="Arial"/>
          <w:sz w:val="27"/>
          <w:szCs w:val="27"/>
          <w:lang w:val="fr-FR"/>
        </w:rPr>
        <w:t>cerer</w:t>
      </w:r>
      <w:r w:rsidR="008D55F4">
        <w:rPr>
          <w:rFonts w:ascii="Arial" w:hAnsi="Arial" w:cs="Arial"/>
          <w:sz w:val="27"/>
          <w:szCs w:val="27"/>
          <w:lang w:val="fr-FR"/>
        </w:rPr>
        <w:t>ii</w:t>
      </w:r>
      <w:proofErr w:type="spellEnd"/>
      <w:r w:rsidR="008D55F4">
        <w:rPr>
          <w:rFonts w:ascii="Arial" w:hAnsi="Arial" w:cs="Arial"/>
          <w:sz w:val="27"/>
          <w:szCs w:val="27"/>
          <w:lang w:val="fr-FR"/>
        </w:rPr>
        <w:t xml:space="preserve"> </w:t>
      </w:r>
      <w:proofErr w:type="spellStart"/>
      <w:r w:rsidR="00440546">
        <w:rPr>
          <w:rFonts w:ascii="Arial" w:hAnsi="Arial" w:cs="Arial"/>
          <w:sz w:val="27"/>
          <w:szCs w:val="27"/>
          <w:lang w:val="fr-FR"/>
        </w:rPr>
        <w:t>înregistrată</w:t>
      </w:r>
      <w:proofErr w:type="spellEnd"/>
      <w:r w:rsidR="00440546">
        <w:rPr>
          <w:rFonts w:ascii="Arial" w:hAnsi="Arial" w:cs="Arial"/>
          <w:sz w:val="27"/>
          <w:szCs w:val="27"/>
          <w:lang w:val="fr-FR"/>
        </w:rPr>
        <w:t xml:space="preserve"> la </w:t>
      </w:r>
      <w:proofErr w:type="spellStart"/>
      <w:r w:rsidR="00440546">
        <w:rPr>
          <w:rFonts w:ascii="Arial" w:hAnsi="Arial" w:cs="Arial"/>
          <w:sz w:val="27"/>
          <w:szCs w:val="27"/>
          <w:lang w:val="fr-FR"/>
        </w:rPr>
        <w:t>Primăria</w:t>
      </w:r>
      <w:proofErr w:type="spellEnd"/>
      <w:r w:rsidR="00440546">
        <w:rPr>
          <w:rFonts w:ascii="Arial" w:hAnsi="Arial" w:cs="Arial"/>
          <w:sz w:val="27"/>
          <w:szCs w:val="27"/>
          <w:lang w:val="fr-FR"/>
        </w:rPr>
        <w:t xml:space="preserve"> </w:t>
      </w:r>
      <w:proofErr w:type="spellStart"/>
      <w:r w:rsidR="00440546">
        <w:rPr>
          <w:rFonts w:ascii="Arial" w:hAnsi="Arial" w:cs="Arial"/>
          <w:sz w:val="27"/>
          <w:szCs w:val="27"/>
          <w:lang w:val="fr-FR"/>
        </w:rPr>
        <w:t>municipiului</w:t>
      </w:r>
      <w:proofErr w:type="spellEnd"/>
      <w:r w:rsidR="00440546">
        <w:rPr>
          <w:rFonts w:ascii="Arial" w:hAnsi="Arial" w:cs="Arial"/>
          <w:sz w:val="27"/>
          <w:szCs w:val="27"/>
          <w:lang w:val="fr-FR"/>
        </w:rPr>
        <w:t xml:space="preserve"> Bistriţa </w:t>
      </w:r>
      <w:proofErr w:type="spellStart"/>
      <w:r w:rsidR="00440546">
        <w:rPr>
          <w:rFonts w:ascii="Arial" w:hAnsi="Arial" w:cs="Arial"/>
          <w:sz w:val="27"/>
          <w:szCs w:val="27"/>
          <w:lang w:val="fr-FR"/>
        </w:rPr>
        <w:t>cu</w:t>
      </w:r>
      <w:proofErr w:type="spellEnd"/>
      <w:r w:rsidR="00440546">
        <w:rPr>
          <w:rFonts w:ascii="Arial" w:hAnsi="Arial" w:cs="Arial"/>
          <w:sz w:val="27"/>
          <w:szCs w:val="27"/>
          <w:lang w:val="fr-FR"/>
        </w:rPr>
        <w:t xml:space="preserve"> nr.23555/02.03.2026, </w:t>
      </w:r>
      <w:r w:rsidR="008D55F4">
        <w:rPr>
          <w:rFonts w:ascii="Arial" w:hAnsi="Arial" w:cs="Arial"/>
          <w:sz w:val="27"/>
          <w:szCs w:val="27"/>
          <w:lang w:val="fr-FR"/>
        </w:rPr>
        <w:t xml:space="preserve">a </w:t>
      </w:r>
      <w:proofErr w:type="spellStart"/>
      <w:r w:rsidR="00440546">
        <w:rPr>
          <w:rFonts w:ascii="Arial" w:hAnsi="Arial" w:cs="Arial"/>
          <w:sz w:val="27"/>
          <w:szCs w:val="27"/>
          <w:lang w:val="fr-FR"/>
        </w:rPr>
        <w:t>numitul</w:t>
      </w:r>
      <w:r w:rsidR="008D55F4">
        <w:rPr>
          <w:rFonts w:ascii="Arial" w:hAnsi="Arial" w:cs="Arial"/>
          <w:sz w:val="27"/>
          <w:szCs w:val="27"/>
          <w:lang w:val="fr-FR"/>
        </w:rPr>
        <w:t>ui</w:t>
      </w:r>
      <w:proofErr w:type="spellEnd"/>
      <w:r w:rsidR="00440546">
        <w:rPr>
          <w:rFonts w:ascii="Arial" w:hAnsi="Arial" w:cs="Arial"/>
          <w:sz w:val="27"/>
          <w:szCs w:val="27"/>
          <w:lang w:val="fr-FR"/>
        </w:rPr>
        <w:t xml:space="preserve"> Ciocan Doru</w:t>
      </w:r>
      <w:r w:rsidR="00440546">
        <w:rPr>
          <w:rFonts w:ascii="Arial" w:hAnsi="Arial" w:cs="Arial"/>
          <w:sz w:val="27"/>
          <w:szCs w:val="27"/>
          <w:lang w:val="ro-RO"/>
        </w:rPr>
        <w:t xml:space="preserve"> </w:t>
      </w:r>
      <w:r w:rsidR="008D55F4">
        <w:rPr>
          <w:rFonts w:ascii="Arial" w:hAnsi="Arial" w:cs="Arial"/>
          <w:sz w:val="27"/>
          <w:szCs w:val="27"/>
          <w:lang w:val="ro-RO"/>
        </w:rPr>
        <w:t xml:space="preserve">prin care </w:t>
      </w:r>
      <w:proofErr w:type="spellStart"/>
      <w:r w:rsidR="00440546">
        <w:rPr>
          <w:rFonts w:ascii="Arial" w:hAnsi="Arial" w:cs="Arial"/>
          <w:sz w:val="27"/>
          <w:szCs w:val="27"/>
          <w:lang w:val="fr-FR"/>
        </w:rPr>
        <w:t>solicită</w:t>
      </w:r>
      <w:proofErr w:type="spellEnd"/>
      <w:r w:rsidR="00440546">
        <w:rPr>
          <w:rFonts w:ascii="Arial" w:hAnsi="Arial" w:cs="Arial"/>
          <w:sz w:val="27"/>
          <w:szCs w:val="27"/>
          <w:lang w:val="fr-FR"/>
        </w:rPr>
        <w:t xml:space="preserve"> </w:t>
      </w:r>
      <w:proofErr w:type="spellStart"/>
      <w:r w:rsidR="00440546">
        <w:rPr>
          <w:rFonts w:ascii="Arial" w:hAnsi="Arial" w:cs="Arial"/>
          <w:sz w:val="27"/>
          <w:szCs w:val="27"/>
          <w:lang w:val="fr-FR"/>
        </w:rPr>
        <w:t>inițierea</w:t>
      </w:r>
      <w:proofErr w:type="spellEnd"/>
      <w:r w:rsidR="00440546">
        <w:rPr>
          <w:rFonts w:ascii="Arial" w:hAnsi="Arial" w:cs="Arial"/>
          <w:sz w:val="27"/>
          <w:szCs w:val="27"/>
          <w:lang w:val="fr-FR"/>
        </w:rPr>
        <w:t xml:space="preserve"> </w:t>
      </w:r>
      <w:proofErr w:type="spellStart"/>
      <w:r w:rsidR="00440546">
        <w:rPr>
          <w:rFonts w:ascii="Arial" w:hAnsi="Arial" w:cs="Arial"/>
          <w:sz w:val="27"/>
          <w:szCs w:val="27"/>
          <w:lang w:val="fr-FR"/>
        </w:rPr>
        <w:t>procedurilor</w:t>
      </w:r>
      <w:proofErr w:type="spellEnd"/>
      <w:r w:rsidR="00440546">
        <w:rPr>
          <w:rFonts w:ascii="Arial" w:hAnsi="Arial" w:cs="Arial"/>
          <w:sz w:val="27"/>
          <w:szCs w:val="27"/>
          <w:lang w:val="fr-FR"/>
        </w:rPr>
        <w:t xml:space="preserve"> </w:t>
      </w:r>
      <w:proofErr w:type="spellStart"/>
      <w:r w:rsidR="00440546">
        <w:rPr>
          <w:rFonts w:ascii="Arial" w:hAnsi="Arial" w:cs="Arial"/>
          <w:sz w:val="27"/>
          <w:szCs w:val="27"/>
          <w:lang w:val="fr-FR"/>
        </w:rPr>
        <w:t>legale</w:t>
      </w:r>
      <w:proofErr w:type="spellEnd"/>
      <w:r w:rsidR="00440546">
        <w:rPr>
          <w:rFonts w:ascii="Arial" w:hAnsi="Arial" w:cs="Arial"/>
          <w:sz w:val="27"/>
          <w:szCs w:val="27"/>
          <w:lang w:val="ro-RO"/>
        </w:rPr>
        <w:t xml:space="preserve"> </w:t>
      </w:r>
      <w:r w:rsidR="00440546">
        <w:rPr>
          <w:rFonts w:ascii="Arial" w:hAnsi="Arial" w:cs="Arial"/>
          <w:color w:val="000000"/>
          <w:sz w:val="27"/>
          <w:szCs w:val="27"/>
          <w:lang w:val="ro-RO"/>
        </w:rPr>
        <w:t>în vederea înscrierii în cartea funciară a unui imobil-teren cu destinația de drum, situat în intravilanul localității componente Unirea, UAT Municipiul Bistrița</w:t>
      </w:r>
      <w:r w:rsidR="008D55F4">
        <w:rPr>
          <w:rFonts w:ascii="Arial" w:hAnsi="Arial" w:cs="Arial"/>
          <w:color w:val="000000"/>
          <w:sz w:val="27"/>
          <w:szCs w:val="27"/>
          <w:lang w:val="ro-RO"/>
        </w:rPr>
        <w:t xml:space="preserve">, </w:t>
      </w:r>
      <w:r w:rsidR="00BF5014">
        <w:rPr>
          <w:rFonts w:ascii="Arial" w:hAnsi="Arial" w:cs="Arial"/>
          <w:sz w:val="27"/>
          <w:szCs w:val="27"/>
          <w:lang w:val="fr-FR"/>
        </w:rPr>
        <w:t>s-</w:t>
      </w:r>
      <w:r w:rsidR="00440546">
        <w:rPr>
          <w:rFonts w:ascii="Arial" w:hAnsi="Arial" w:cs="Arial"/>
          <w:sz w:val="27"/>
          <w:szCs w:val="27"/>
          <w:lang w:val="fr-FR"/>
        </w:rPr>
        <w:t xml:space="preserve">a </w:t>
      </w:r>
      <w:proofErr w:type="spellStart"/>
      <w:r w:rsidR="00440546">
        <w:rPr>
          <w:rFonts w:ascii="Arial" w:hAnsi="Arial" w:cs="Arial"/>
          <w:sz w:val="27"/>
          <w:szCs w:val="27"/>
          <w:lang w:val="fr-FR"/>
        </w:rPr>
        <w:t>efectuat</w:t>
      </w:r>
      <w:proofErr w:type="spellEnd"/>
      <w:r w:rsidR="00440546">
        <w:rPr>
          <w:rFonts w:ascii="Arial" w:hAnsi="Arial" w:cs="Arial"/>
          <w:sz w:val="27"/>
          <w:szCs w:val="27"/>
          <w:lang w:val="fr-FR"/>
        </w:rPr>
        <w:t xml:space="preserve"> </w:t>
      </w:r>
      <w:proofErr w:type="spellStart"/>
      <w:r w:rsidR="00440546">
        <w:rPr>
          <w:rFonts w:ascii="Arial" w:hAnsi="Arial" w:cs="Arial"/>
          <w:sz w:val="27"/>
          <w:szCs w:val="27"/>
          <w:lang w:val="fr-FR"/>
        </w:rPr>
        <w:t>identificarea</w:t>
      </w:r>
      <w:proofErr w:type="spellEnd"/>
      <w:r w:rsidR="00440546">
        <w:rPr>
          <w:rFonts w:ascii="Arial" w:hAnsi="Arial" w:cs="Arial"/>
          <w:sz w:val="27"/>
          <w:szCs w:val="27"/>
          <w:lang w:val="fr-FR"/>
        </w:rPr>
        <w:t> </w:t>
      </w:r>
      <w:r w:rsidR="00440546">
        <w:rPr>
          <w:rFonts w:ascii="Arial" w:hAnsi="Arial" w:cs="Arial"/>
          <w:sz w:val="27"/>
          <w:szCs w:val="27"/>
          <w:lang w:val="ro-RO"/>
        </w:rPr>
        <w:t>și</w:t>
      </w:r>
      <w:r w:rsidR="00440546">
        <w:rPr>
          <w:rFonts w:ascii="Arial" w:hAnsi="Arial" w:cs="Arial"/>
          <w:sz w:val="27"/>
          <w:szCs w:val="27"/>
          <w:lang w:val="fr-FR"/>
        </w:rPr>
        <w:t xml:space="preserve"> </w:t>
      </w:r>
      <w:proofErr w:type="spellStart"/>
      <w:r w:rsidR="00440546">
        <w:rPr>
          <w:rFonts w:ascii="Arial" w:hAnsi="Arial" w:cs="Arial"/>
          <w:sz w:val="27"/>
          <w:szCs w:val="27"/>
          <w:lang w:val="fr-FR"/>
        </w:rPr>
        <w:t>măsurarea</w:t>
      </w:r>
      <w:proofErr w:type="spellEnd"/>
      <w:r w:rsidR="00440546">
        <w:rPr>
          <w:rFonts w:ascii="Arial" w:hAnsi="Arial" w:cs="Arial"/>
          <w:sz w:val="27"/>
          <w:szCs w:val="27"/>
          <w:lang w:val="fr-FR"/>
        </w:rPr>
        <w:t xml:space="preserve"> </w:t>
      </w:r>
      <w:proofErr w:type="spellStart"/>
      <w:r w:rsidR="008D55F4">
        <w:rPr>
          <w:rFonts w:ascii="Arial" w:hAnsi="Arial" w:cs="Arial"/>
          <w:sz w:val="27"/>
          <w:szCs w:val="27"/>
          <w:lang w:val="fr-FR"/>
        </w:rPr>
        <w:t>acestuia</w:t>
      </w:r>
      <w:proofErr w:type="spellEnd"/>
      <w:r w:rsidR="00440546">
        <w:rPr>
          <w:rFonts w:ascii="Arial" w:hAnsi="Arial" w:cs="Arial"/>
          <w:sz w:val="27"/>
          <w:szCs w:val="27"/>
          <w:lang w:val="ro-RO"/>
        </w:rPr>
        <w:t xml:space="preserve">, în vederea înscrierii </w:t>
      </w:r>
      <w:r w:rsidR="008D55F4">
        <w:rPr>
          <w:rFonts w:ascii="Arial" w:hAnsi="Arial" w:cs="Arial"/>
          <w:sz w:val="27"/>
          <w:szCs w:val="27"/>
          <w:lang w:val="ro-RO"/>
        </w:rPr>
        <w:t xml:space="preserve">lui </w:t>
      </w:r>
      <w:r w:rsidR="00440546">
        <w:rPr>
          <w:rFonts w:ascii="Arial" w:hAnsi="Arial" w:cs="Arial"/>
          <w:sz w:val="27"/>
          <w:szCs w:val="27"/>
          <w:lang w:val="ro-RO"/>
        </w:rPr>
        <w:t xml:space="preserve">în sistemul </w:t>
      </w:r>
      <w:proofErr w:type="spellStart"/>
      <w:r w:rsidR="00440546">
        <w:rPr>
          <w:rFonts w:ascii="Arial" w:hAnsi="Arial" w:cs="Arial"/>
          <w:sz w:val="27"/>
          <w:szCs w:val="27"/>
          <w:lang w:val="fr-FR"/>
        </w:rPr>
        <w:t>integrat</w:t>
      </w:r>
      <w:proofErr w:type="spellEnd"/>
      <w:r w:rsidR="00440546">
        <w:rPr>
          <w:rFonts w:ascii="Arial" w:hAnsi="Arial" w:cs="Arial"/>
          <w:sz w:val="27"/>
          <w:szCs w:val="27"/>
          <w:lang w:val="fr-FR"/>
        </w:rPr>
        <w:t xml:space="preserve"> de </w:t>
      </w:r>
      <w:proofErr w:type="spellStart"/>
      <w:r w:rsidR="00440546">
        <w:rPr>
          <w:rFonts w:ascii="Arial" w:hAnsi="Arial" w:cs="Arial"/>
          <w:sz w:val="27"/>
          <w:szCs w:val="27"/>
          <w:lang w:val="fr-FR"/>
        </w:rPr>
        <w:t>cadastru</w:t>
      </w:r>
      <w:proofErr w:type="spellEnd"/>
      <w:r w:rsidR="00440546">
        <w:rPr>
          <w:rFonts w:ascii="Arial" w:hAnsi="Arial" w:cs="Arial"/>
          <w:sz w:val="27"/>
          <w:szCs w:val="27"/>
          <w:lang w:val="fr-FR"/>
        </w:rPr>
        <w:t xml:space="preserve"> </w:t>
      </w:r>
      <w:proofErr w:type="spellStart"/>
      <w:r w:rsidR="00440546">
        <w:rPr>
          <w:rFonts w:ascii="Arial" w:hAnsi="Arial" w:cs="Arial"/>
          <w:sz w:val="27"/>
          <w:szCs w:val="27"/>
          <w:lang w:val="fr-FR"/>
        </w:rPr>
        <w:t>și</w:t>
      </w:r>
      <w:proofErr w:type="spellEnd"/>
      <w:r w:rsidR="00440546">
        <w:rPr>
          <w:rFonts w:ascii="Arial" w:hAnsi="Arial" w:cs="Arial"/>
          <w:sz w:val="27"/>
          <w:szCs w:val="27"/>
          <w:lang w:val="fr-FR"/>
        </w:rPr>
        <w:t xml:space="preserve"> carte </w:t>
      </w:r>
      <w:proofErr w:type="spellStart"/>
      <w:r w:rsidR="00440546">
        <w:rPr>
          <w:rFonts w:ascii="Arial" w:hAnsi="Arial" w:cs="Arial"/>
          <w:sz w:val="27"/>
          <w:szCs w:val="27"/>
          <w:lang w:val="fr-FR"/>
        </w:rPr>
        <w:t>funciară</w:t>
      </w:r>
      <w:proofErr w:type="spellEnd"/>
      <w:r w:rsidR="00440546">
        <w:rPr>
          <w:rFonts w:ascii="Arial" w:hAnsi="Arial" w:cs="Arial"/>
          <w:sz w:val="27"/>
          <w:szCs w:val="27"/>
          <w:lang w:val="ro-RO"/>
        </w:rPr>
        <w:t>, conform realității din teren</w:t>
      </w:r>
      <w:r w:rsidR="008D55F4">
        <w:rPr>
          <w:rFonts w:ascii="Arial" w:hAnsi="Arial" w:cs="Arial"/>
          <w:sz w:val="27"/>
          <w:szCs w:val="27"/>
          <w:lang w:val="ro-RO"/>
        </w:rPr>
        <w:t>,</w:t>
      </w:r>
      <w:r w:rsidR="008D55F4" w:rsidRPr="008D55F4">
        <w:rPr>
          <w:rFonts w:ascii="Arial" w:hAnsi="Arial" w:cs="Arial"/>
          <w:sz w:val="27"/>
          <w:szCs w:val="27"/>
          <w:lang w:val="fr-FR"/>
        </w:rPr>
        <w:t xml:space="preserve"> </w:t>
      </w:r>
      <w:r w:rsidR="008D55F4">
        <w:rPr>
          <w:rFonts w:ascii="Arial" w:hAnsi="Arial" w:cs="Arial"/>
          <w:sz w:val="27"/>
          <w:szCs w:val="27"/>
          <w:lang w:val="fr-FR"/>
        </w:rPr>
        <w:t xml:space="preserve">prin </w:t>
      </w:r>
      <w:proofErr w:type="spellStart"/>
      <w:r w:rsidR="008D55F4">
        <w:rPr>
          <w:rFonts w:ascii="Arial" w:hAnsi="Arial" w:cs="Arial"/>
          <w:sz w:val="27"/>
          <w:szCs w:val="27"/>
          <w:lang w:val="fr-FR"/>
        </w:rPr>
        <w:t>persoan</w:t>
      </w:r>
      <w:r w:rsidR="00CA31C8">
        <w:rPr>
          <w:rFonts w:ascii="Arial" w:hAnsi="Arial" w:cs="Arial"/>
          <w:sz w:val="27"/>
          <w:szCs w:val="27"/>
          <w:lang w:val="fr-FR"/>
        </w:rPr>
        <w:t>ă</w:t>
      </w:r>
      <w:proofErr w:type="spellEnd"/>
      <w:r w:rsidR="008D55F4">
        <w:rPr>
          <w:rFonts w:ascii="Arial" w:hAnsi="Arial" w:cs="Arial"/>
          <w:sz w:val="27"/>
          <w:szCs w:val="27"/>
          <w:lang w:val="fr-FR"/>
        </w:rPr>
        <w:t xml:space="preserve"> </w:t>
      </w:r>
      <w:proofErr w:type="spellStart"/>
      <w:r w:rsidR="008D55F4">
        <w:rPr>
          <w:rFonts w:ascii="Arial" w:hAnsi="Arial" w:cs="Arial"/>
          <w:sz w:val="27"/>
          <w:szCs w:val="27"/>
          <w:lang w:val="fr-FR"/>
        </w:rPr>
        <w:t>fizic</w:t>
      </w:r>
      <w:r w:rsidR="00CA31C8">
        <w:rPr>
          <w:rFonts w:ascii="Arial" w:hAnsi="Arial" w:cs="Arial"/>
          <w:sz w:val="27"/>
          <w:szCs w:val="27"/>
          <w:lang w:val="fr-FR"/>
        </w:rPr>
        <w:t>ă</w:t>
      </w:r>
      <w:proofErr w:type="spellEnd"/>
      <w:r w:rsidR="008D55F4">
        <w:rPr>
          <w:rFonts w:ascii="Arial" w:hAnsi="Arial" w:cs="Arial"/>
          <w:sz w:val="27"/>
          <w:szCs w:val="27"/>
          <w:lang w:val="fr-FR"/>
        </w:rPr>
        <w:t xml:space="preserve"> </w:t>
      </w:r>
      <w:proofErr w:type="spellStart"/>
      <w:r w:rsidR="008D55F4">
        <w:rPr>
          <w:rFonts w:ascii="Arial" w:hAnsi="Arial" w:cs="Arial"/>
          <w:sz w:val="27"/>
          <w:szCs w:val="27"/>
          <w:lang w:val="fr-FR"/>
        </w:rPr>
        <w:t>autorizat</w:t>
      </w:r>
      <w:r w:rsidR="00CA31C8">
        <w:rPr>
          <w:rFonts w:ascii="Arial" w:hAnsi="Arial" w:cs="Arial"/>
          <w:sz w:val="27"/>
          <w:szCs w:val="27"/>
          <w:lang w:val="fr-FR"/>
        </w:rPr>
        <w:t>ă</w:t>
      </w:r>
      <w:proofErr w:type="spellEnd"/>
      <w:r w:rsidR="008D55F4">
        <w:rPr>
          <w:rFonts w:ascii="Arial" w:hAnsi="Arial" w:cs="Arial"/>
          <w:sz w:val="27"/>
          <w:szCs w:val="27"/>
          <w:lang w:val="fr-FR"/>
        </w:rPr>
        <w:t xml:space="preserve"> </w:t>
      </w:r>
      <w:proofErr w:type="spellStart"/>
      <w:r w:rsidR="008D55F4">
        <w:rPr>
          <w:rFonts w:ascii="Arial" w:hAnsi="Arial" w:cs="Arial"/>
          <w:sz w:val="27"/>
          <w:szCs w:val="27"/>
          <w:lang w:val="fr-FR"/>
        </w:rPr>
        <w:t>în</w:t>
      </w:r>
      <w:proofErr w:type="spellEnd"/>
      <w:r w:rsidR="008D55F4">
        <w:rPr>
          <w:rFonts w:ascii="Arial" w:hAnsi="Arial" w:cs="Arial"/>
          <w:sz w:val="27"/>
          <w:szCs w:val="27"/>
          <w:lang w:val="fr-FR"/>
        </w:rPr>
        <w:t xml:space="preserve"> </w:t>
      </w:r>
      <w:proofErr w:type="spellStart"/>
      <w:r w:rsidR="008D55F4">
        <w:rPr>
          <w:rFonts w:ascii="Arial" w:hAnsi="Arial" w:cs="Arial"/>
          <w:sz w:val="27"/>
          <w:szCs w:val="27"/>
          <w:lang w:val="fr-FR"/>
        </w:rPr>
        <w:t>domeniul</w:t>
      </w:r>
      <w:proofErr w:type="spellEnd"/>
      <w:r w:rsidR="008D55F4">
        <w:rPr>
          <w:rFonts w:ascii="Arial" w:hAnsi="Arial" w:cs="Arial"/>
          <w:sz w:val="27"/>
          <w:szCs w:val="27"/>
          <w:lang w:val="fr-FR"/>
        </w:rPr>
        <w:t xml:space="preserve"> </w:t>
      </w:r>
      <w:proofErr w:type="spellStart"/>
      <w:r w:rsidR="008D55F4">
        <w:rPr>
          <w:rFonts w:ascii="Arial" w:hAnsi="Arial" w:cs="Arial"/>
          <w:sz w:val="27"/>
          <w:szCs w:val="27"/>
          <w:lang w:val="fr-FR"/>
        </w:rPr>
        <w:t>cadastrului</w:t>
      </w:r>
      <w:proofErr w:type="spellEnd"/>
      <w:r w:rsidR="008D55F4">
        <w:rPr>
          <w:rFonts w:ascii="Arial" w:hAnsi="Arial" w:cs="Arial"/>
          <w:sz w:val="27"/>
          <w:szCs w:val="27"/>
          <w:lang w:val="fr-FR"/>
        </w:rPr>
        <w:t xml:space="preserve"> </w:t>
      </w:r>
      <w:proofErr w:type="spellStart"/>
      <w:r w:rsidR="008D55F4">
        <w:rPr>
          <w:rFonts w:ascii="Arial" w:hAnsi="Arial" w:cs="Arial"/>
          <w:sz w:val="27"/>
          <w:szCs w:val="27"/>
          <w:lang w:val="fr-FR"/>
        </w:rPr>
        <w:t>din</w:t>
      </w:r>
      <w:proofErr w:type="spellEnd"/>
      <w:r w:rsidR="008D55F4">
        <w:rPr>
          <w:rFonts w:ascii="Arial" w:hAnsi="Arial" w:cs="Arial"/>
          <w:sz w:val="27"/>
          <w:szCs w:val="27"/>
          <w:lang w:val="fr-FR"/>
        </w:rPr>
        <w:t xml:space="preserve"> </w:t>
      </w:r>
      <w:proofErr w:type="spellStart"/>
      <w:r w:rsidR="008D55F4">
        <w:rPr>
          <w:rFonts w:ascii="Arial" w:hAnsi="Arial" w:cs="Arial"/>
          <w:sz w:val="27"/>
          <w:szCs w:val="27"/>
          <w:lang w:val="fr-FR"/>
        </w:rPr>
        <w:t>cadrul</w:t>
      </w:r>
      <w:proofErr w:type="spellEnd"/>
      <w:r w:rsidR="008D55F4">
        <w:rPr>
          <w:rFonts w:ascii="Arial" w:hAnsi="Arial" w:cs="Arial"/>
          <w:sz w:val="27"/>
          <w:szCs w:val="27"/>
          <w:lang w:val="fr-FR"/>
        </w:rPr>
        <w:t xml:space="preserve"> </w:t>
      </w:r>
      <w:proofErr w:type="spellStart"/>
      <w:r w:rsidR="008D55F4">
        <w:rPr>
          <w:rFonts w:ascii="Arial" w:hAnsi="Arial" w:cs="Arial"/>
          <w:sz w:val="27"/>
          <w:szCs w:val="27"/>
          <w:lang w:val="fr-FR"/>
        </w:rPr>
        <w:t>instituției</w:t>
      </w:r>
      <w:proofErr w:type="spellEnd"/>
      <w:r w:rsidR="00440546">
        <w:rPr>
          <w:rFonts w:ascii="Arial" w:hAnsi="Arial" w:cs="Arial"/>
          <w:sz w:val="27"/>
          <w:szCs w:val="27"/>
          <w:lang w:val="ro-RO"/>
        </w:rPr>
        <w:t xml:space="preserve">. </w:t>
      </w:r>
    </w:p>
    <w:p w14:paraId="76CCC103" w14:textId="30C5AD41" w:rsidR="00440546" w:rsidRPr="007D25B6" w:rsidRDefault="00440546" w:rsidP="00440546">
      <w:pPr>
        <w:spacing w:line="276" w:lineRule="auto"/>
        <w:ind w:right="-285"/>
        <w:jc w:val="both"/>
        <w:rPr>
          <w:rFonts w:ascii="Arial" w:hAnsi="Arial" w:cs="Arial"/>
          <w:sz w:val="27"/>
          <w:szCs w:val="27"/>
          <w:lang w:val="pt-PT"/>
        </w:rPr>
      </w:pPr>
      <w:r>
        <w:rPr>
          <w:rFonts w:ascii="Arial" w:hAnsi="Arial" w:cs="Arial"/>
          <w:color w:val="000000"/>
          <w:sz w:val="27"/>
          <w:szCs w:val="27"/>
          <w:lang w:val="ro-RO"/>
        </w:rPr>
        <w:t xml:space="preserve">        Conform documentației tehnice întocmită </w:t>
      </w:r>
      <w:r>
        <w:rPr>
          <w:rFonts w:ascii="Arial" w:hAnsi="Arial" w:cs="Arial"/>
          <w:sz w:val="27"/>
          <w:szCs w:val="27"/>
          <w:lang w:val="ro-RO"/>
        </w:rPr>
        <w:t xml:space="preserve">urmare măsurătorilor efectuate în teren și verificărilor cu baza de date grafică, imobilul-teren are o suprafață de 1.126 mp, lungimea de 209,2 m, categoria de folosință drum, fiind situat într-o zonă fostă cooperativizată și localizat în intravilanul actual al localității componente Unirea – Rid Valea Rusului. </w:t>
      </w:r>
      <w:bookmarkStart w:id="0" w:name="_Hlk207288859"/>
      <w:r w:rsidR="007D25B6">
        <w:rPr>
          <w:rFonts w:ascii="Arial" w:hAnsi="Arial" w:cs="Arial"/>
          <w:sz w:val="27"/>
          <w:szCs w:val="27"/>
          <w:lang w:val="pt-PT"/>
        </w:rPr>
        <w:t>I</w:t>
      </w:r>
      <w:r>
        <w:rPr>
          <w:rFonts w:ascii="Arial" w:hAnsi="Arial" w:cs="Arial"/>
          <w:sz w:val="27"/>
          <w:szCs w:val="27"/>
          <w:lang w:val="pt-PT"/>
        </w:rPr>
        <w:t xml:space="preserve">mobilul </w:t>
      </w:r>
      <w:r w:rsidR="007D25B6">
        <w:rPr>
          <w:rFonts w:ascii="Arial" w:hAnsi="Arial" w:cs="Arial"/>
          <w:sz w:val="27"/>
          <w:szCs w:val="27"/>
          <w:lang w:val="pt-PT"/>
        </w:rPr>
        <w:t xml:space="preserve">a </w:t>
      </w:r>
      <w:r>
        <w:rPr>
          <w:rFonts w:ascii="Arial" w:hAnsi="Arial" w:cs="Arial"/>
          <w:sz w:val="27"/>
          <w:szCs w:val="27"/>
          <w:lang w:val="ro-RO"/>
        </w:rPr>
        <w:t>f</w:t>
      </w:r>
      <w:r w:rsidR="007D25B6">
        <w:rPr>
          <w:rFonts w:ascii="Arial" w:hAnsi="Arial" w:cs="Arial"/>
          <w:sz w:val="27"/>
          <w:szCs w:val="27"/>
          <w:lang w:val="ro-RO"/>
        </w:rPr>
        <w:t>ost</w:t>
      </w:r>
      <w:r>
        <w:rPr>
          <w:rFonts w:ascii="Arial" w:hAnsi="Arial" w:cs="Arial"/>
          <w:sz w:val="27"/>
          <w:szCs w:val="27"/>
          <w:lang w:val="ro-RO"/>
        </w:rPr>
        <w:t xml:space="preserve"> lăsat la punerea în posesie cu destinația de drum pe o lungime de aproximativ 214 m în Rid ”Valea Rusului” Unirea, conform</w:t>
      </w:r>
      <w:r>
        <w:rPr>
          <w:lang w:val="pt-PT"/>
        </w:rPr>
        <w:t xml:space="preserve"> </w:t>
      </w:r>
      <w:r>
        <w:rPr>
          <w:rFonts w:ascii="Arial" w:hAnsi="Arial" w:cs="Arial"/>
          <w:sz w:val="27"/>
          <w:szCs w:val="27"/>
          <w:lang w:val="ro-RO"/>
        </w:rPr>
        <w:t xml:space="preserve">Hotărârii Comisiei municipale pentru stabilirea dreptului de proprietate privată asupra terenurilor Bistrița nr.2/07.04.2026. </w:t>
      </w:r>
    </w:p>
    <w:p w14:paraId="28158C79" w14:textId="23890622" w:rsidR="00440546" w:rsidRDefault="00440546" w:rsidP="00440546">
      <w:pPr>
        <w:spacing w:line="276" w:lineRule="auto"/>
        <w:ind w:right="-285"/>
        <w:jc w:val="both"/>
        <w:rPr>
          <w:rFonts w:ascii="Arial" w:hAnsi="Arial" w:cs="Arial"/>
          <w:i/>
          <w:iCs/>
          <w:color w:val="EE0000"/>
          <w:sz w:val="27"/>
          <w:szCs w:val="27"/>
          <w:lang w:val="ro-RO"/>
        </w:rPr>
      </w:pPr>
      <w:r>
        <w:rPr>
          <w:rFonts w:ascii="Arial" w:hAnsi="Arial" w:cs="Arial"/>
          <w:sz w:val="27"/>
          <w:szCs w:val="27"/>
          <w:lang w:val="ro-RO"/>
        </w:rPr>
        <w:tab/>
      </w:r>
      <w:bookmarkEnd w:id="0"/>
      <w:r w:rsidR="00BF5014">
        <w:rPr>
          <w:rFonts w:ascii="Arial" w:hAnsi="Arial" w:cs="Arial"/>
          <w:sz w:val="27"/>
          <w:szCs w:val="27"/>
          <w:lang w:val="ro-RO"/>
        </w:rPr>
        <w:t>În c</w:t>
      </w:r>
      <w:r>
        <w:rPr>
          <w:rFonts w:ascii="Arial" w:hAnsi="Arial" w:cs="Arial"/>
          <w:sz w:val="27"/>
          <w:szCs w:val="27"/>
          <w:lang w:val="ro-RO"/>
        </w:rPr>
        <w:t>onform</w:t>
      </w:r>
      <w:r w:rsidR="00BF5014">
        <w:rPr>
          <w:rFonts w:ascii="Arial" w:hAnsi="Arial" w:cs="Arial"/>
          <w:sz w:val="27"/>
          <w:szCs w:val="27"/>
          <w:lang w:val="ro-RO"/>
        </w:rPr>
        <w:t>itate cu</w:t>
      </w:r>
      <w:r>
        <w:rPr>
          <w:rFonts w:ascii="Arial" w:hAnsi="Arial" w:cs="Arial"/>
          <w:sz w:val="27"/>
          <w:szCs w:val="27"/>
          <w:lang w:val="ro-RO"/>
        </w:rPr>
        <w:t xml:space="preserve"> prevederil</w:t>
      </w:r>
      <w:r w:rsidR="00BF5014">
        <w:rPr>
          <w:rFonts w:ascii="Arial" w:hAnsi="Arial" w:cs="Arial"/>
          <w:sz w:val="27"/>
          <w:szCs w:val="27"/>
          <w:lang w:val="ro-RO"/>
        </w:rPr>
        <w:t>e</w:t>
      </w:r>
      <w:r>
        <w:rPr>
          <w:rFonts w:ascii="Arial" w:hAnsi="Arial" w:cs="Arial"/>
          <w:sz w:val="27"/>
          <w:szCs w:val="27"/>
          <w:lang w:val="ro-RO"/>
        </w:rPr>
        <w:t xml:space="preserve"> art.286 alin.(4) din Codul administrativ aprobat prin Ordonanța de urgență a Guvernului nr.57/2019, cu modificările și completările ulterioare, </w:t>
      </w:r>
      <w:r>
        <w:rPr>
          <w:rFonts w:ascii="Arial" w:hAnsi="Arial" w:cs="Arial"/>
          <w:i/>
          <w:iCs/>
          <w:sz w:val="27"/>
          <w:szCs w:val="27"/>
          <w:lang w:val="ro-RO"/>
        </w:rPr>
        <w:t>”Domeniul public al comunei, al orașului sau al</w:t>
      </w:r>
      <w:r>
        <w:rPr>
          <w:rFonts w:ascii="Arial" w:hAnsi="Arial" w:cs="Arial"/>
          <w:sz w:val="27"/>
          <w:szCs w:val="27"/>
          <w:lang w:val="ro-RO"/>
        </w:rPr>
        <w:t xml:space="preserve"> </w:t>
      </w:r>
      <w:r>
        <w:rPr>
          <w:rFonts w:ascii="Arial" w:hAnsi="Arial" w:cs="Arial"/>
          <w:i/>
          <w:iCs/>
          <w:sz w:val="27"/>
          <w:szCs w:val="27"/>
          <w:lang w:val="ro-RO"/>
        </w:rPr>
        <w:t>municipiului este alcătuit din bunurile prevăzute în Anexa nr.4, precum și din alte bunuri de uz sau de interes public local, declarate ca atare prin hotărâre a consiliului local, dacă nu sunt declarate prin lege ca fiind bunuri de uz sau de interes public național sau județean</w:t>
      </w:r>
      <w:r>
        <w:rPr>
          <w:rFonts w:ascii="Arial" w:hAnsi="Arial" w:cs="Arial"/>
          <w:sz w:val="27"/>
          <w:szCs w:val="27"/>
          <w:lang w:val="ro-RO"/>
        </w:rPr>
        <w:t xml:space="preserve">”, la pct.1 din Anexa 4 fiind menționate “drumurile comunale, vicinale și străzile” ca bunuri de uz și interes public local.  </w:t>
      </w:r>
    </w:p>
    <w:p w14:paraId="5DBAC583" w14:textId="49B17E0A" w:rsidR="00440546" w:rsidRDefault="00440546" w:rsidP="00440546">
      <w:pPr>
        <w:autoSpaceDE w:val="0"/>
        <w:spacing w:line="276" w:lineRule="auto"/>
        <w:ind w:right="-285" w:firstLine="720"/>
        <w:jc w:val="both"/>
        <w:rPr>
          <w:rFonts w:ascii="Arial" w:hAnsi="Arial" w:cs="Arial"/>
          <w:sz w:val="27"/>
          <w:szCs w:val="27"/>
          <w:lang w:val="ro-RO"/>
        </w:rPr>
      </w:pPr>
      <w:r>
        <w:rPr>
          <w:rFonts w:ascii="Arial" w:hAnsi="Arial" w:cs="Arial"/>
          <w:sz w:val="27"/>
          <w:szCs w:val="27"/>
          <w:lang w:val="ro-RO"/>
        </w:rPr>
        <w:t xml:space="preserve"> Raportat la destinația imobilului, trebuie avute în vedere și prevederile Ordonanței Guvernului nr.43/1997 privind regimul drumurilor, republicată, cu modificările şi completările ulterioare, care completează prevederile Codului Administrativ și care clasifică și definește drumurile de interes local, atât din punct de vedere funcțional și administrativ-teritorial, cât și în raport cu funcţiile pe care le îndeplinesc. </w:t>
      </w:r>
    </w:p>
    <w:p w14:paraId="61381E56" w14:textId="77777777" w:rsidR="00440546" w:rsidRDefault="00440546" w:rsidP="00440546">
      <w:pPr>
        <w:autoSpaceDE w:val="0"/>
        <w:spacing w:line="276" w:lineRule="auto"/>
        <w:ind w:right="-285"/>
        <w:jc w:val="both"/>
        <w:rPr>
          <w:rFonts w:ascii="Arial" w:hAnsi="Arial" w:cs="Arial"/>
          <w:sz w:val="27"/>
          <w:szCs w:val="27"/>
          <w:lang w:val="ro-RO"/>
        </w:rPr>
      </w:pPr>
      <w:r>
        <w:rPr>
          <w:rFonts w:ascii="Arial" w:hAnsi="Arial" w:cs="Arial"/>
          <w:sz w:val="27"/>
          <w:szCs w:val="27"/>
          <w:lang w:val="ro-RO"/>
        </w:rPr>
        <w:t xml:space="preserve">          Prevederile legale sus menționate sunt coroborate și cu cele ale art.863 din Codul Civil care specifică cazurile de dobândire a dreptului de proprietate publică, </w:t>
      </w:r>
      <w:r>
        <w:rPr>
          <w:rFonts w:ascii="Arial" w:hAnsi="Arial" w:cs="Arial"/>
          <w:sz w:val="27"/>
          <w:szCs w:val="27"/>
          <w:lang w:val="ro-RO"/>
        </w:rPr>
        <w:lastRenderedPageBreak/>
        <w:t xml:space="preserve">respectiv lit. f) </w:t>
      </w:r>
      <w:r>
        <w:rPr>
          <w:rFonts w:ascii="Arial" w:hAnsi="Arial" w:cs="Arial"/>
          <w:i/>
          <w:iCs/>
          <w:sz w:val="27"/>
          <w:szCs w:val="27"/>
          <w:lang w:val="ro-RO"/>
        </w:rPr>
        <w:t>prin alte moduri stabilite de lege</w:t>
      </w:r>
      <w:r>
        <w:rPr>
          <w:rFonts w:ascii="Arial" w:hAnsi="Arial" w:cs="Arial"/>
          <w:sz w:val="27"/>
          <w:szCs w:val="27"/>
          <w:lang w:val="ro-RO"/>
        </w:rPr>
        <w:t xml:space="preserve">, iar cu privire la condițiile de înscriere, art.888 menționează: </w:t>
      </w:r>
      <w:r>
        <w:rPr>
          <w:rFonts w:ascii="Arial" w:hAnsi="Arial" w:cs="Arial"/>
          <w:i/>
          <w:iCs/>
          <w:sz w:val="27"/>
          <w:szCs w:val="27"/>
          <w:lang w:val="ro-RO"/>
        </w:rPr>
        <w:t>”Înscrierea în cartea funciară se efectuează în baza înscrisului autentic notarial, a hotărârii judecătorești rămasă definitivă, a certificatului de moștenitor sau în baza unui alt act emis de autoritățile administrative, în cazurile în care legea prevede aceasta</w:t>
      </w:r>
      <w:r>
        <w:rPr>
          <w:rFonts w:ascii="Arial" w:hAnsi="Arial" w:cs="Arial"/>
          <w:sz w:val="27"/>
          <w:szCs w:val="27"/>
          <w:lang w:val="ro-RO"/>
        </w:rPr>
        <w:t>.”</w:t>
      </w:r>
    </w:p>
    <w:p w14:paraId="40F0AAB9" w14:textId="42E8D379" w:rsidR="00440546" w:rsidRDefault="00440546" w:rsidP="00440546">
      <w:pPr>
        <w:autoSpaceDE w:val="0"/>
        <w:spacing w:line="276" w:lineRule="auto"/>
        <w:ind w:right="-285"/>
        <w:jc w:val="both"/>
        <w:rPr>
          <w:rFonts w:ascii="Arial" w:hAnsi="Arial" w:cs="Arial"/>
          <w:sz w:val="27"/>
          <w:szCs w:val="27"/>
          <w:lang w:val="ro-RO" w:eastAsia="en-GB"/>
        </w:rPr>
      </w:pPr>
      <w:r>
        <w:rPr>
          <w:rFonts w:ascii="Arial" w:hAnsi="Arial" w:cs="Arial"/>
          <w:sz w:val="27"/>
          <w:szCs w:val="27"/>
          <w:lang w:val="ro-RO"/>
        </w:rPr>
        <w:t xml:space="preserve">          </w:t>
      </w:r>
      <w:r w:rsidR="008D55F4">
        <w:rPr>
          <w:rFonts w:ascii="Arial" w:hAnsi="Arial" w:cs="Arial"/>
          <w:sz w:val="27"/>
          <w:szCs w:val="27"/>
          <w:lang w:val="ro-RO"/>
        </w:rPr>
        <w:t>De asemenea</w:t>
      </w:r>
      <w:r>
        <w:rPr>
          <w:rFonts w:ascii="Arial" w:hAnsi="Arial" w:cs="Arial"/>
          <w:sz w:val="27"/>
          <w:szCs w:val="27"/>
          <w:lang w:val="ro-RO"/>
        </w:rPr>
        <w:t xml:space="preserve">, </w:t>
      </w:r>
      <w:r>
        <w:rPr>
          <w:rFonts w:ascii="Arial" w:hAnsi="Arial" w:cs="Arial"/>
          <w:sz w:val="27"/>
          <w:szCs w:val="27"/>
          <w:lang w:val="ro-RO" w:eastAsia="en-GB"/>
        </w:rPr>
        <w:t xml:space="preserve">art.129 alin.(1) din Codul Administrativ, </w:t>
      </w:r>
      <w:r w:rsidR="00731C51">
        <w:rPr>
          <w:rFonts w:ascii="Arial" w:hAnsi="Arial" w:cs="Arial"/>
          <w:sz w:val="27"/>
          <w:szCs w:val="27"/>
          <w:lang w:val="ro-RO" w:eastAsia="en-GB"/>
        </w:rPr>
        <w:t>aprobat prin Ordonanța de urgență a Guvernului României nr.57/2019 prevede</w:t>
      </w:r>
      <w:r w:rsidR="00731C51">
        <w:rPr>
          <w:rFonts w:ascii="Arial" w:hAnsi="Arial" w:cs="Arial"/>
          <w:sz w:val="27"/>
          <w:szCs w:val="27"/>
          <w:lang w:eastAsia="en-GB"/>
        </w:rPr>
        <w:t xml:space="preserve">: </w:t>
      </w:r>
      <w:r>
        <w:rPr>
          <w:rFonts w:ascii="Arial" w:hAnsi="Arial" w:cs="Arial"/>
          <w:sz w:val="27"/>
          <w:szCs w:val="27"/>
          <w:lang w:val="ro-RO" w:eastAsia="en-GB"/>
        </w:rPr>
        <w:t>”</w:t>
      </w:r>
      <w:r>
        <w:rPr>
          <w:rFonts w:ascii="Arial" w:hAnsi="Arial" w:cs="Arial"/>
          <w:i/>
          <w:iCs/>
          <w:sz w:val="27"/>
          <w:szCs w:val="27"/>
          <w:lang w:val="ro-RO" w:eastAsia="en-GB"/>
        </w:rPr>
        <w:t xml:space="preserve">Consiliul local are iniţiativă şi hotărăşte, în condiţiile legii, în toate problemele de interes local, cu excepţia celor care sunt date prin lege în competenţa altor autorităţi ale administraţiei publice locale sau centrale”, </w:t>
      </w:r>
      <w:r>
        <w:rPr>
          <w:rFonts w:ascii="Arial" w:hAnsi="Arial" w:cs="Arial"/>
          <w:sz w:val="27"/>
          <w:szCs w:val="27"/>
          <w:lang w:val="ro-RO" w:eastAsia="en-GB"/>
        </w:rPr>
        <w:t>având printre atribuţii și administrarea domeniului public şi privat al unității administrative teritoriale</w:t>
      </w:r>
      <w:r w:rsidR="00EA732D">
        <w:rPr>
          <w:rFonts w:ascii="Arial" w:hAnsi="Arial" w:cs="Arial"/>
          <w:sz w:val="27"/>
          <w:szCs w:val="27"/>
          <w:lang w:val="ro-RO" w:eastAsia="en-GB"/>
        </w:rPr>
        <w:t>.</w:t>
      </w:r>
      <w:r>
        <w:rPr>
          <w:rFonts w:ascii="Arial" w:hAnsi="Arial" w:cs="Arial"/>
          <w:sz w:val="27"/>
          <w:szCs w:val="27"/>
          <w:lang w:val="ro-RO" w:eastAsia="en-GB"/>
        </w:rPr>
        <w:t xml:space="preserve"> </w:t>
      </w:r>
    </w:p>
    <w:p w14:paraId="6BD2611B" w14:textId="30448DA9" w:rsidR="00440546" w:rsidRDefault="008D55F4" w:rsidP="00440546">
      <w:pPr>
        <w:autoSpaceDE w:val="0"/>
        <w:spacing w:line="276" w:lineRule="auto"/>
        <w:ind w:right="-285" w:firstLine="720"/>
        <w:jc w:val="both"/>
        <w:rPr>
          <w:rFonts w:ascii="Arial" w:hAnsi="Arial" w:cs="Arial"/>
          <w:sz w:val="27"/>
          <w:szCs w:val="27"/>
          <w:lang w:val="ro-RO"/>
        </w:rPr>
      </w:pPr>
      <w:r>
        <w:rPr>
          <w:rFonts w:ascii="Arial" w:hAnsi="Arial" w:cs="Arial"/>
          <w:sz w:val="27"/>
          <w:szCs w:val="27"/>
          <w:lang w:val="ro-RO"/>
        </w:rPr>
        <w:t>Î</w:t>
      </w:r>
      <w:r w:rsidR="00440546">
        <w:rPr>
          <w:rFonts w:ascii="Arial" w:hAnsi="Arial" w:cs="Arial"/>
          <w:sz w:val="27"/>
          <w:szCs w:val="27"/>
          <w:lang w:val="ro-RO"/>
        </w:rPr>
        <w:t>n conformitate cu prevederile mai sus menționate, pentru imobilele a căror apartenență la domeniul public al statului sau al unităților administrativ-teritoriale este stabilită prin acte normative, înscrierea în evidențele de carte funciară se efectuează în baza hotărârilor consiliului local privind declararea bunurilor de uz și interes public local și apartenența acestora la domeniul public, care să conțină elementele de identificare reieșite din măsurători, forma, dimensiunile și vecinătățile și să stabilească regimul juridic, conform prevederilor legale și realității din teren.</w:t>
      </w:r>
    </w:p>
    <w:p w14:paraId="50FFC7C4" w14:textId="393D1D13" w:rsidR="00440546" w:rsidRDefault="00440546" w:rsidP="00440546">
      <w:pPr>
        <w:autoSpaceDE w:val="0"/>
        <w:spacing w:line="276" w:lineRule="auto"/>
        <w:ind w:right="-285"/>
        <w:jc w:val="both"/>
        <w:rPr>
          <w:rFonts w:ascii="Arial" w:hAnsi="Arial" w:cs="Arial"/>
          <w:sz w:val="27"/>
          <w:szCs w:val="27"/>
          <w:lang w:val="ro-RO"/>
        </w:rPr>
      </w:pPr>
      <w:r>
        <w:rPr>
          <w:rFonts w:ascii="Arial" w:hAnsi="Arial" w:cs="Arial"/>
          <w:sz w:val="27"/>
          <w:szCs w:val="27"/>
          <w:lang w:val="ro-RO"/>
        </w:rPr>
        <w:tab/>
        <w:t xml:space="preserve">În temeiul </w:t>
      </w:r>
      <w:r>
        <w:rPr>
          <w:rFonts w:ascii="Arial" w:hAnsi="Arial" w:cs="Arial"/>
          <w:sz w:val="27"/>
          <w:szCs w:val="27"/>
          <w:lang w:val="ro-RO" w:eastAsia="ro-RO"/>
        </w:rPr>
        <w:t xml:space="preserve">prevederilor </w:t>
      </w:r>
      <w:r>
        <w:rPr>
          <w:rFonts w:ascii="Arial" w:hAnsi="Arial" w:cs="Arial"/>
          <w:sz w:val="27"/>
          <w:szCs w:val="27"/>
          <w:lang w:val="ro-RO"/>
        </w:rPr>
        <w:t xml:space="preserve">Codului Administrativ, aprobat prin Ordonanța de urgență nr.57/2019, cu modificările și completările ulterioare, ale Codului Civil aprobat prin Legea nr.278/2009, coroborat cu prevederile Legii nr.7/1996 a cadastrului şi publicităţii imobiliare, republicată, cu modificările şi completările ulterioare și ale Ordonanţei Guvernului nr.43/1997 privind regimul drumurilor, republicată, cu modificările şi completările ulterioare, propun adoptarea Proiectului de hotărâre </w:t>
      </w:r>
      <w:proofErr w:type="spellStart"/>
      <w:r>
        <w:rPr>
          <w:rFonts w:ascii="Arial" w:hAnsi="Arial" w:cs="Arial"/>
          <w:sz w:val="27"/>
          <w:szCs w:val="27"/>
          <w:lang w:val="fr-FR"/>
        </w:rPr>
        <w:t>privind</w:t>
      </w:r>
      <w:proofErr w:type="spellEnd"/>
      <w:r>
        <w:rPr>
          <w:rFonts w:ascii="Arial" w:hAnsi="Arial" w:cs="Arial"/>
          <w:sz w:val="27"/>
          <w:szCs w:val="27"/>
          <w:lang w:val="fr-FR"/>
        </w:rPr>
        <w:t xml:space="preserve"> </w:t>
      </w:r>
      <w:proofErr w:type="spellStart"/>
      <w:r>
        <w:rPr>
          <w:rFonts w:ascii="Arial" w:hAnsi="Arial" w:cs="Arial"/>
          <w:sz w:val="27"/>
          <w:szCs w:val="27"/>
          <w:lang w:val="fr-FR"/>
        </w:rPr>
        <w:t>însușirea</w:t>
      </w:r>
      <w:proofErr w:type="spellEnd"/>
      <w:r>
        <w:rPr>
          <w:rFonts w:ascii="Arial" w:hAnsi="Arial" w:cs="Arial"/>
          <w:sz w:val="27"/>
          <w:szCs w:val="27"/>
          <w:lang w:val="fr-FR"/>
        </w:rPr>
        <w:t xml:space="preserve"> </w:t>
      </w:r>
      <w:proofErr w:type="spellStart"/>
      <w:r>
        <w:rPr>
          <w:rFonts w:ascii="Arial" w:hAnsi="Arial" w:cs="Arial"/>
          <w:sz w:val="27"/>
          <w:szCs w:val="27"/>
          <w:lang w:val="fr-FR"/>
        </w:rPr>
        <w:t>documentaţiei</w:t>
      </w:r>
      <w:proofErr w:type="spellEnd"/>
      <w:r>
        <w:rPr>
          <w:rFonts w:ascii="Arial" w:hAnsi="Arial" w:cs="Arial"/>
          <w:sz w:val="27"/>
          <w:szCs w:val="27"/>
          <w:lang w:val="fr-FR"/>
        </w:rPr>
        <w:t xml:space="preserve"> </w:t>
      </w:r>
      <w:proofErr w:type="spellStart"/>
      <w:r>
        <w:rPr>
          <w:rFonts w:ascii="Arial" w:hAnsi="Arial" w:cs="Arial"/>
          <w:sz w:val="27"/>
          <w:szCs w:val="27"/>
          <w:lang w:val="fr-FR"/>
        </w:rPr>
        <w:t>tehnice</w:t>
      </w:r>
      <w:proofErr w:type="spellEnd"/>
      <w:r>
        <w:rPr>
          <w:rFonts w:ascii="Arial" w:hAnsi="Arial" w:cs="Arial"/>
          <w:sz w:val="27"/>
          <w:szCs w:val="27"/>
          <w:lang w:val="fr-FR"/>
        </w:rPr>
        <w:t xml:space="preserve"> cadastrale </w:t>
      </w:r>
      <w:proofErr w:type="spellStart"/>
      <w:r>
        <w:rPr>
          <w:rFonts w:ascii="Arial" w:hAnsi="Arial" w:cs="Arial"/>
          <w:sz w:val="27"/>
          <w:szCs w:val="27"/>
          <w:lang w:val="fr-FR"/>
        </w:rPr>
        <w:t>în</w:t>
      </w:r>
      <w:proofErr w:type="spellEnd"/>
      <w:r>
        <w:rPr>
          <w:rFonts w:ascii="Arial" w:hAnsi="Arial" w:cs="Arial"/>
          <w:sz w:val="27"/>
          <w:szCs w:val="27"/>
          <w:lang w:val="fr-FR"/>
        </w:rPr>
        <w:t xml:space="preserve"> </w:t>
      </w:r>
      <w:proofErr w:type="spellStart"/>
      <w:r>
        <w:rPr>
          <w:rFonts w:ascii="Arial" w:hAnsi="Arial" w:cs="Arial"/>
          <w:sz w:val="27"/>
          <w:szCs w:val="27"/>
          <w:lang w:val="fr-FR"/>
        </w:rPr>
        <w:t>vederea</w:t>
      </w:r>
      <w:proofErr w:type="spellEnd"/>
      <w:r>
        <w:rPr>
          <w:rFonts w:ascii="Arial" w:hAnsi="Arial" w:cs="Arial"/>
          <w:sz w:val="27"/>
          <w:szCs w:val="27"/>
          <w:lang w:val="fr-FR"/>
        </w:rPr>
        <w:t xml:space="preserve"> </w:t>
      </w:r>
      <w:proofErr w:type="spellStart"/>
      <w:r>
        <w:rPr>
          <w:rFonts w:ascii="Arial" w:hAnsi="Arial" w:cs="Arial"/>
          <w:sz w:val="27"/>
          <w:szCs w:val="27"/>
          <w:lang w:val="fr-FR"/>
        </w:rPr>
        <w:t>înscrierii</w:t>
      </w:r>
      <w:proofErr w:type="spellEnd"/>
      <w:r>
        <w:rPr>
          <w:rFonts w:ascii="Arial" w:hAnsi="Arial" w:cs="Arial"/>
          <w:sz w:val="27"/>
          <w:szCs w:val="27"/>
          <w:lang w:val="fr-FR"/>
        </w:rPr>
        <w:t xml:space="preserve"> </w:t>
      </w:r>
      <w:proofErr w:type="spellStart"/>
      <w:r>
        <w:rPr>
          <w:rFonts w:ascii="Arial" w:hAnsi="Arial" w:cs="Arial"/>
          <w:sz w:val="27"/>
          <w:szCs w:val="27"/>
          <w:lang w:val="fr-FR"/>
        </w:rPr>
        <w:t>în</w:t>
      </w:r>
      <w:proofErr w:type="spellEnd"/>
      <w:r>
        <w:rPr>
          <w:rFonts w:ascii="Arial" w:hAnsi="Arial" w:cs="Arial"/>
          <w:sz w:val="27"/>
          <w:szCs w:val="27"/>
          <w:lang w:val="fr-FR"/>
        </w:rPr>
        <w:t xml:space="preserve"> </w:t>
      </w:r>
      <w:proofErr w:type="spellStart"/>
      <w:r>
        <w:rPr>
          <w:rFonts w:ascii="Arial" w:hAnsi="Arial" w:cs="Arial"/>
          <w:sz w:val="27"/>
          <w:szCs w:val="27"/>
          <w:lang w:val="fr-FR"/>
        </w:rPr>
        <w:t>evidențele</w:t>
      </w:r>
      <w:proofErr w:type="spellEnd"/>
      <w:r>
        <w:rPr>
          <w:rFonts w:ascii="Arial" w:hAnsi="Arial" w:cs="Arial"/>
          <w:sz w:val="27"/>
          <w:szCs w:val="27"/>
          <w:lang w:val="fr-FR"/>
        </w:rPr>
        <w:t xml:space="preserve"> de </w:t>
      </w:r>
      <w:proofErr w:type="spellStart"/>
      <w:r>
        <w:rPr>
          <w:rFonts w:ascii="Arial" w:hAnsi="Arial" w:cs="Arial"/>
          <w:sz w:val="27"/>
          <w:szCs w:val="27"/>
          <w:lang w:val="fr-FR"/>
        </w:rPr>
        <w:t>cadastru</w:t>
      </w:r>
      <w:proofErr w:type="spellEnd"/>
      <w:r>
        <w:rPr>
          <w:rFonts w:ascii="Arial" w:hAnsi="Arial" w:cs="Arial"/>
          <w:sz w:val="27"/>
          <w:szCs w:val="27"/>
          <w:lang w:val="fr-FR"/>
        </w:rPr>
        <w:t xml:space="preserve"> </w:t>
      </w:r>
      <w:proofErr w:type="spellStart"/>
      <w:r>
        <w:rPr>
          <w:rFonts w:ascii="Arial" w:hAnsi="Arial" w:cs="Arial"/>
          <w:sz w:val="27"/>
          <w:szCs w:val="27"/>
          <w:lang w:val="fr-FR"/>
        </w:rPr>
        <w:t>și</w:t>
      </w:r>
      <w:proofErr w:type="spellEnd"/>
      <w:r>
        <w:rPr>
          <w:rFonts w:ascii="Arial" w:hAnsi="Arial" w:cs="Arial"/>
          <w:sz w:val="27"/>
          <w:szCs w:val="27"/>
          <w:lang w:val="fr-FR"/>
        </w:rPr>
        <w:t xml:space="preserve"> carte </w:t>
      </w:r>
      <w:proofErr w:type="spellStart"/>
      <w:r>
        <w:rPr>
          <w:rFonts w:ascii="Arial" w:hAnsi="Arial" w:cs="Arial"/>
          <w:sz w:val="27"/>
          <w:szCs w:val="27"/>
          <w:lang w:val="fr-FR"/>
        </w:rPr>
        <w:t>funciară</w:t>
      </w:r>
      <w:proofErr w:type="spellEnd"/>
      <w:r>
        <w:rPr>
          <w:rFonts w:ascii="Arial" w:hAnsi="Arial" w:cs="Arial"/>
          <w:sz w:val="27"/>
          <w:szCs w:val="27"/>
          <w:lang w:val="fr-FR"/>
        </w:rPr>
        <w:t xml:space="preserve"> a </w:t>
      </w:r>
      <w:proofErr w:type="spellStart"/>
      <w:r>
        <w:rPr>
          <w:rFonts w:ascii="Arial" w:hAnsi="Arial" w:cs="Arial"/>
          <w:sz w:val="27"/>
          <w:szCs w:val="27"/>
          <w:lang w:val="fr-FR"/>
        </w:rPr>
        <w:t>unui</w:t>
      </w:r>
      <w:proofErr w:type="spellEnd"/>
      <w:r>
        <w:rPr>
          <w:rFonts w:ascii="Arial" w:hAnsi="Arial" w:cs="Arial"/>
          <w:sz w:val="27"/>
          <w:szCs w:val="27"/>
          <w:lang w:val="fr-FR"/>
        </w:rPr>
        <w:t xml:space="preserve"> </w:t>
      </w:r>
      <w:proofErr w:type="spellStart"/>
      <w:r>
        <w:rPr>
          <w:rFonts w:ascii="Arial" w:hAnsi="Arial" w:cs="Arial"/>
          <w:sz w:val="27"/>
          <w:szCs w:val="27"/>
          <w:lang w:val="fr-FR"/>
        </w:rPr>
        <w:t>imobil-teren</w:t>
      </w:r>
      <w:proofErr w:type="spellEnd"/>
      <w:r>
        <w:rPr>
          <w:rFonts w:ascii="Arial" w:hAnsi="Arial" w:cs="Arial"/>
          <w:sz w:val="27"/>
          <w:szCs w:val="27"/>
          <w:lang w:val="fr-FR"/>
        </w:rPr>
        <w:t xml:space="preserve"> </w:t>
      </w:r>
      <w:proofErr w:type="spellStart"/>
      <w:r>
        <w:rPr>
          <w:rFonts w:ascii="Arial" w:hAnsi="Arial" w:cs="Arial"/>
          <w:sz w:val="27"/>
          <w:szCs w:val="27"/>
          <w:lang w:val="fr-FR"/>
        </w:rPr>
        <w:t>cu</w:t>
      </w:r>
      <w:proofErr w:type="spellEnd"/>
      <w:r>
        <w:rPr>
          <w:rFonts w:ascii="Arial" w:hAnsi="Arial" w:cs="Arial"/>
          <w:sz w:val="27"/>
          <w:szCs w:val="27"/>
          <w:lang w:val="fr-FR"/>
        </w:rPr>
        <w:t xml:space="preserve"> </w:t>
      </w:r>
      <w:proofErr w:type="spellStart"/>
      <w:r>
        <w:rPr>
          <w:rFonts w:ascii="Arial" w:hAnsi="Arial" w:cs="Arial"/>
          <w:sz w:val="27"/>
          <w:szCs w:val="27"/>
          <w:lang w:val="fr-FR"/>
        </w:rPr>
        <w:t>destinația</w:t>
      </w:r>
      <w:proofErr w:type="spellEnd"/>
      <w:r>
        <w:rPr>
          <w:rFonts w:ascii="Arial" w:hAnsi="Arial" w:cs="Arial"/>
          <w:sz w:val="27"/>
          <w:szCs w:val="27"/>
          <w:lang w:val="fr-FR"/>
        </w:rPr>
        <w:t xml:space="preserve"> de </w:t>
      </w:r>
      <w:proofErr w:type="spellStart"/>
      <w:r>
        <w:rPr>
          <w:rFonts w:ascii="Arial" w:hAnsi="Arial" w:cs="Arial"/>
          <w:sz w:val="27"/>
          <w:szCs w:val="27"/>
          <w:lang w:val="fr-FR"/>
        </w:rPr>
        <w:t>stradă</w:t>
      </w:r>
      <w:proofErr w:type="spellEnd"/>
      <w:r>
        <w:rPr>
          <w:rFonts w:ascii="Arial" w:hAnsi="Arial" w:cs="Arial"/>
          <w:sz w:val="27"/>
          <w:szCs w:val="27"/>
          <w:lang w:val="fr-FR"/>
        </w:rPr>
        <w:t xml:space="preserve">, </w:t>
      </w:r>
      <w:proofErr w:type="spellStart"/>
      <w:r>
        <w:rPr>
          <w:rFonts w:ascii="Arial" w:hAnsi="Arial" w:cs="Arial"/>
          <w:sz w:val="27"/>
          <w:szCs w:val="27"/>
          <w:lang w:val="fr-FR"/>
        </w:rPr>
        <w:t>situat</w:t>
      </w:r>
      <w:proofErr w:type="spellEnd"/>
      <w:r>
        <w:rPr>
          <w:rFonts w:ascii="Arial" w:hAnsi="Arial" w:cs="Arial"/>
          <w:sz w:val="27"/>
          <w:szCs w:val="27"/>
          <w:lang w:val="fr-FR"/>
        </w:rPr>
        <w:t xml:space="preserve"> </w:t>
      </w:r>
      <w:proofErr w:type="spellStart"/>
      <w:r>
        <w:rPr>
          <w:rFonts w:ascii="Arial" w:hAnsi="Arial" w:cs="Arial"/>
          <w:sz w:val="27"/>
          <w:szCs w:val="27"/>
          <w:lang w:val="fr-FR"/>
        </w:rPr>
        <w:t>în</w:t>
      </w:r>
      <w:proofErr w:type="spellEnd"/>
      <w:r>
        <w:rPr>
          <w:rFonts w:ascii="Arial" w:hAnsi="Arial" w:cs="Arial"/>
          <w:sz w:val="27"/>
          <w:szCs w:val="27"/>
          <w:lang w:val="fr-FR"/>
        </w:rPr>
        <w:t xml:space="preserve"> </w:t>
      </w:r>
      <w:proofErr w:type="spellStart"/>
      <w:r>
        <w:rPr>
          <w:rFonts w:ascii="Arial" w:hAnsi="Arial" w:cs="Arial"/>
          <w:sz w:val="27"/>
          <w:szCs w:val="27"/>
          <w:lang w:val="fr-FR"/>
        </w:rPr>
        <w:t>localitatea</w:t>
      </w:r>
      <w:proofErr w:type="spellEnd"/>
      <w:r>
        <w:rPr>
          <w:rFonts w:ascii="Arial" w:hAnsi="Arial" w:cs="Arial"/>
          <w:sz w:val="27"/>
          <w:szCs w:val="27"/>
          <w:lang w:val="fr-FR"/>
        </w:rPr>
        <w:t xml:space="preserve"> component</w:t>
      </w:r>
      <w:r>
        <w:rPr>
          <w:rFonts w:ascii="Arial" w:hAnsi="Arial" w:cs="Arial"/>
          <w:sz w:val="27"/>
          <w:szCs w:val="27"/>
          <w:lang w:val="ro-RO"/>
        </w:rPr>
        <w:t>ă</w:t>
      </w:r>
      <w:r>
        <w:rPr>
          <w:rFonts w:ascii="Arial" w:hAnsi="Arial" w:cs="Arial"/>
          <w:sz w:val="27"/>
          <w:szCs w:val="27"/>
          <w:lang w:val="fr-FR"/>
        </w:rPr>
        <w:t xml:space="preserve"> </w:t>
      </w:r>
      <w:proofErr w:type="spellStart"/>
      <w:r>
        <w:rPr>
          <w:rFonts w:ascii="Arial" w:hAnsi="Arial" w:cs="Arial"/>
          <w:sz w:val="27"/>
          <w:szCs w:val="27"/>
          <w:lang w:val="fr-FR"/>
        </w:rPr>
        <w:t>Unirea</w:t>
      </w:r>
      <w:proofErr w:type="spellEnd"/>
      <w:r>
        <w:rPr>
          <w:rFonts w:ascii="Arial" w:hAnsi="Arial" w:cs="Arial"/>
          <w:sz w:val="27"/>
          <w:szCs w:val="27"/>
          <w:lang w:val="fr-FR"/>
        </w:rPr>
        <w:t xml:space="preserve"> – </w:t>
      </w:r>
      <w:proofErr w:type="spellStart"/>
      <w:r>
        <w:rPr>
          <w:rFonts w:ascii="Arial" w:hAnsi="Arial" w:cs="Arial"/>
          <w:sz w:val="27"/>
          <w:szCs w:val="27"/>
          <w:lang w:val="fr-FR"/>
        </w:rPr>
        <w:t>Rid</w:t>
      </w:r>
      <w:proofErr w:type="spellEnd"/>
      <w:r>
        <w:rPr>
          <w:rFonts w:ascii="Arial" w:hAnsi="Arial" w:cs="Arial"/>
          <w:sz w:val="27"/>
          <w:szCs w:val="27"/>
          <w:lang w:val="fr-FR"/>
        </w:rPr>
        <w:t xml:space="preserve"> Valea </w:t>
      </w:r>
      <w:proofErr w:type="spellStart"/>
      <w:r>
        <w:rPr>
          <w:rFonts w:ascii="Arial" w:hAnsi="Arial" w:cs="Arial"/>
          <w:sz w:val="27"/>
          <w:szCs w:val="27"/>
          <w:lang w:val="fr-FR"/>
        </w:rPr>
        <w:t>Rusului</w:t>
      </w:r>
      <w:proofErr w:type="spellEnd"/>
      <w:r>
        <w:rPr>
          <w:rFonts w:ascii="Arial" w:hAnsi="Arial" w:cs="Arial"/>
          <w:sz w:val="27"/>
          <w:szCs w:val="27"/>
          <w:lang w:val="fr-FR"/>
        </w:rPr>
        <w:t xml:space="preserve">, </w:t>
      </w:r>
      <w:proofErr w:type="spellStart"/>
      <w:r>
        <w:rPr>
          <w:rFonts w:ascii="Arial" w:hAnsi="Arial" w:cs="Arial"/>
          <w:sz w:val="27"/>
          <w:szCs w:val="27"/>
          <w:lang w:val="fr-FR"/>
        </w:rPr>
        <w:t>în</w:t>
      </w:r>
      <w:proofErr w:type="spellEnd"/>
      <w:r>
        <w:rPr>
          <w:rFonts w:ascii="Arial" w:hAnsi="Arial" w:cs="Arial"/>
          <w:sz w:val="27"/>
          <w:szCs w:val="27"/>
          <w:lang w:val="fr-FR"/>
        </w:rPr>
        <w:t xml:space="preserve"> </w:t>
      </w:r>
      <w:proofErr w:type="spellStart"/>
      <w:r>
        <w:rPr>
          <w:rFonts w:ascii="Arial" w:hAnsi="Arial" w:cs="Arial"/>
          <w:sz w:val="27"/>
          <w:szCs w:val="27"/>
          <w:lang w:val="fr-FR"/>
        </w:rPr>
        <w:t>proprietatea</w:t>
      </w:r>
      <w:proofErr w:type="spellEnd"/>
      <w:r>
        <w:rPr>
          <w:rFonts w:ascii="Arial" w:hAnsi="Arial" w:cs="Arial"/>
          <w:sz w:val="27"/>
          <w:szCs w:val="27"/>
          <w:lang w:val="fr-FR"/>
        </w:rPr>
        <w:t xml:space="preserve"> </w:t>
      </w:r>
      <w:proofErr w:type="spellStart"/>
      <w:r>
        <w:rPr>
          <w:rFonts w:ascii="Arial" w:hAnsi="Arial" w:cs="Arial"/>
          <w:sz w:val="27"/>
          <w:szCs w:val="27"/>
          <w:lang w:val="fr-FR"/>
        </w:rPr>
        <w:t>Municipiului</w:t>
      </w:r>
      <w:proofErr w:type="spellEnd"/>
      <w:r>
        <w:rPr>
          <w:rFonts w:ascii="Arial" w:hAnsi="Arial" w:cs="Arial"/>
          <w:sz w:val="27"/>
          <w:szCs w:val="27"/>
          <w:lang w:val="fr-FR"/>
        </w:rPr>
        <w:t xml:space="preserve"> </w:t>
      </w:r>
      <w:proofErr w:type="spellStart"/>
      <w:r>
        <w:rPr>
          <w:rFonts w:ascii="Arial" w:hAnsi="Arial" w:cs="Arial"/>
          <w:sz w:val="27"/>
          <w:szCs w:val="27"/>
          <w:lang w:val="fr-FR"/>
        </w:rPr>
        <w:t>Bistrița</w:t>
      </w:r>
      <w:proofErr w:type="spellEnd"/>
      <w:r>
        <w:rPr>
          <w:rFonts w:ascii="Arial" w:hAnsi="Arial" w:cs="Arial"/>
          <w:sz w:val="27"/>
          <w:szCs w:val="27"/>
          <w:lang w:val="fr-FR"/>
        </w:rPr>
        <w:t xml:space="preserve">, </w:t>
      </w:r>
      <w:proofErr w:type="spellStart"/>
      <w:r>
        <w:rPr>
          <w:rFonts w:ascii="Arial" w:hAnsi="Arial" w:cs="Arial"/>
          <w:sz w:val="27"/>
          <w:szCs w:val="27"/>
          <w:lang w:val="fr-FR"/>
        </w:rPr>
        <w:t>domeniul</w:t>
      </w:r>
      <w:proofErr w:type="spellEnd"/>
      <w:r>
        <w:rPr>
          <w:rFonts w:ascii="Arial" w:hAnsi="Arial" w:cs="Arial"/>
          <w:sz w:val="27"/>
          <w:szCs w:val="27"/>
          <w:lang w:val="fr-FR"/>
        </w:rPr>
        <w:t xml:space="preserve"> public</w:t>
      </w:r>
      <w:r>
        <w:rPr>
          <w:rFonts w:ascii="Arial" w:hAnsi="Arial" w:cs="Arial"/>
          <w:sz w:val="27"/>
          <w:szCs w:val="27"/>
          <w:lang w:val="ro-RO"/>
        </w:rPr>
        <w:t>, în forma prezentată.</w:t>
      </w:r>
    </w:p>
    <w:p w14:paraId="4425AE12" w14:textId="77777777" w:rsidR="00440546" w:rsidRDefault="00440546" w:rsidP="00440546">
      <w:pPr>
        <w:spacing w:line="276" w:lineRule="auto"/>
        <w:rPr>
          <w:rFonts w:ascii="Arial" w:hAnsi="Arial" w:cs="Arial"/>
          <w:sz w:val="27"/>
          <w:szCs w:val="27"/>
          <w:lang w:val="fr-FR"/>
        </w:rPr>
      </w:pPr>
    </w:p>
    <w:p w14:paraId="18F3431D" w14:textId="77777777" w:rsidR="007D25B6" w:rsidRPr="00747CBB" w:rsidRDefault="007D25B6" w:rsidP="00440546">
      <w:pPr>
        <w:spacing w:line="276" w:lineRule="auto"/>
        <w:rPr>
          <w:rFonts w:ascii="Arial" w:hAnsi="Arial" w:cs="Arial"/>
          <w:sz w:val="27"/>
          <w:szCs w:val="27"/>
          <w:lang w:val="fr-FR"/>
        </w:rPr>
      </w:pPr>
    </w:p>
    <w:p w14:paraId="6D7CE83B" w14:textId="77777777" w:rsidR="00EA4D41" w:rsidRPr="00747CBB" w:rsidRDefault="00EA4D41" w:rsidP="00EA4D41">
      <w:pPr>
        <w:pBdr>
          <w:top w:val="none" w:sz="0" w:space="0" w:color="auto"/>
          <w:left w:val="none" w:sz="0" w:space="0" w:color="auto"/>
          <w:bottom w:val="none" w:sz="0" w:space="0" w:color="auto"/>
          <w:right w:val="none" w:sz="0" w:space="0" w:color="auto"/>
          <w:between w:val="none" w:sz="0" w:space="0" w:color="auto"/>
        </w:pBdr>
        <w:tabs>
          <w:tab w:val="left" w:pos="0"/>
        </w:tabs>
        <w:spacing w:line="276" w:lineRule="auto"/>
        <w:jc w:val="center"/>
        <w:rPr>
          <w:rFonts w:ascii="Arial" w:hAnsi="Arial" w:cs="Arial"/>
          <w:b/>
          <w:bCs/>
          <w:sz w:val="27"/>
          <w:szCs w:val="27"/>
          <w:lang w:val="ro-RO"/>
        </w:rPr>
      </w:pPr>
      <w:r w:rsidRPr="00747CBB">
        <w:rPr>
          <w:rFonts w:ascii="Arial" w:hAnsi="Arial" w:cs="Arial"/>
          <w:b/>
          <w:bCs/>
          <w:sz w:val="27"/>
          <w:szCs w:val="27"/>
          <w:lang w:val="ro-RO"/>
        </w:rPr>
        <w:t>Primarul municipiului Bistrița,</w:t>
      </w:r>
    </w:p>
    <w:p w14:paraId="4D84DF61" w14:textId="09D53B1C" w:rsidR="00311115" w:rsidRDefault="00EA4D41" w:rsidP="00D7722B">
      <w:pPr>
        <w:pBdr>
          <w:top w:val="none" w:sz="0" w:space="0" w:color="auto"/>
          <w:left w:val="none" w:sz="0" w:space="0" w:color="auto"/>
          <w:bottom w:val="none" w:sz="0" w:space="0" w:color="auto"/>
          <w:right w:val="none" w:sz="0" w:space="0" w:color="auto"/>
          <w:between w:val="none" w:sz="0" w:space="0" w:color="auto"/>
        </w:pBdr>
        <w:tabs>
          <w:tab w:val="left" w:pos="0"/>
        </w:tabs>
        <w:spacing w:line="276" w:lineRule="auto"/>
        <w:ind w:firstLine="709"/>
        <w:rPr>
          <w:rFonts w:ascii="Arial" w:hAnsi="Arial" w:cs="Arial"/>
          <w:b/>
          <w:bCs/>
          <w:sz w:val="27"/>
          <w:szCs w:val="27"/>
          <w:lang w:val="ro-RO"/>
        </w:rPr>
      </w:pPr>
      <w:r w:rsidRPr="00747CBB">
        <w:rPr>
          <w:rFonts w:ascii="Arial" w:hAnsi="Arial" w:cs="Arial"/>
          <w:b/>
          <w:bCs/>
          <w:sz w:val="27"/>
          <w:szCs w:val="27"/>
          <w:lang w:val="ro-RO"/>
        </w:rPr>
        <w:t xml:space="preserve">                                      Gabriel LAZANY</w:t>
      </w:r>
    </w:p>
    <w:p w14:paraId="41D8C759" w14:textId="77777777" w:rsidR="00440546" w:rsidRDefault="00440546" w:rsidP="00440546">
      <w:pPr>
        <w:pBdr>
          <w:top w:val="none" w:sz="0" w:space="0" w:color="auto"/>
          <w:left w:val="none" w:sz="0" w:space="0" w:color="auto"/>
          <w:bottom w:val="none" w:sz="0" w:space="0" w:color="auto"/>
          <w:right w:val="none" w:sz="0" w:space="0" w:color="auto"/>
          <w:between w:val="none" w:sz="0" w:space="0" w:color="auto"/>
        </w:pBdr>
        <w:tabs>
          <w:tab w:val="left" w:pos="0"/>
        </w:tabs>
        <w:spacing w:line="276" w:lineRule="auto"/>
        <w:rPr>
          <w:rFonts w:ascii="Arial" w:hAnsi="Arial" w:cs="Arial"/>
          <w:b/>
          <w:bCs/>
          <w:sz w:val="27"/>
          <w:szCs w:val="27"/>
          <w:lang w:val="ro-RO"/>
        </w:rPr>
      </w:pPr>
    </w:p>
    <w:p w14:paraId="24663CCC" w14:textId="77777777" w:rsidR="007D25B6" w:rsidRDefault="007D25B6" w:rsidP="00440546">
      <w:pPr>
        <w:pBdr>
          <w:top w:val="none" w:sz="0" w:space="0" w:color="auto"/>
          <w:left w:val="none" w:sz="0" w:space="0" w:color="auto"/>
          <w:bottom w:val="none" w:sz="0" w:space="0" w:color="auto"/>
          <w:right w:val="none" w:sz="0" w:space="0" w:color="auto"/>
          <w:between w:val="none" w:sz="0" w:space="0" w:color="auto"/>
        </w:pBdr>
        <w:tabs>
          <w:tab w:val="left" w:pos="0"/>
        </w:tabs>
        <w:spacing w:line="276" w:lineRule="auto"/>
        <w:rPr>
          <w:rFonts w:ascii="Arial" w:hAnsi="Arial" w:cs="Arial"/>
          <w:b/>
          <w:bCs/>
          <w:sz w:val="27"/>
          <w:szCs w:val="27"/>
          <w:lang w:val="ro-RO"/>
        </w:rPr>
      </w:pPr>
    </w:p>
    <w:p w14:paraId="50BF8D2C" w14:textId="77777777" w:rsidR="00CA31C8" w:rsidRDefault="00CA31C8" w:rsidP="00440546">
      <w:pPr>
        <w:pBdr>
          <w:top w:val="none" w:sz="0" w:space="0" w:color="auto"/>
          <w:left w:val="none" w:sz="0" w:space="0" w:color="auto"/>
          <w:bottom w:val="none" w:sz="0" w:space="0" w:color="auto"/>
          <w:right w:val="none" w:sz="0" w:space="0" w:color="auto"/>
          <w:between w:val="none" w:sz="0" w:space="0" w:color="auto"/>
        </w:pBdr>
        <w:tabs>
          <w:tab w:val="left" w:pos="0"/>
        </w:tabs>
        <w:spacing w:line="276" w:lineRule="auto"/>
        <w:rPr>
          <w:rFonts w:ascii="Arial" w:hAnsi="Arial" w:cs="Arial"/>
          <w:b/>
          <w:bCs/>
          <w:sz w:val="27"/>
          <w:szCs w:val="27"/>
          <w:lang w:val="ro-RO"/>
        </w:rPr>
      </w:pPr>
    </w:p>
    <w:p w14:paraId="5BAEADB9" w14:textId="77777777" w:rsidR="00CA31C8" w:rsidRDefault="00CA31C8" w:rsidP="00440546">
      <w:pPr>
        <w:pBdr>
          <w:top w:val="none" w:sz="0" w:space="0" w:color="auto"/>
          <w:left w:val="none" w:sz="0" w:space="0" w:color="auto"/>
          <w:bottom w:val="none" w:sz="0" w:space="0" w:color="auto"/>
          <w:right w:val="none" w:sz="0" w:space="0" w:color="auto"/>
          <w:between w:val="none" w:sz="0" w:space="0" w:color="auto"/>
        </w:pBdr>
        <w:tabs>
          <w:tab w:val="left" w:pos="0"/>
        </w:tabs>
        <w:spacing w:line="276" w:lineRule="auto"/>
        <w:rPr>
          <w:rFonts w:ascii="Arial" w:hAnsi="Arial" w:cs="Arial"/>
          <w:b/>
          <w:bCs/>
          <w:sz w:val="27"/>
          <w:szCs w:val="27"/>
          <w:lang w:val="ro-RO"/>
        </w:rPr>
      </w:pPr>
    </w:p>
    <w:p w14:paraId="06DE131C" w14:textId="77777777" w:rsidR="00CA31C8" w:rsidRDefault="00CA31C8" w:rsidP="00440546">
      <w:pPr>
        <w:pBdr>
          <w:top w:val="none" w:sz="0" w:space="0" w:color="auto"/>
          <w:left w:val="none" w:sz="0" w:space="0" w:color="auto"/>
          <w:bottom w:val="none" w:sz="0" w:space="0" w:color="auto"/>
          <w:right w:val="none" w:sz="0" w:space="0" w:color="auto"/>
          <w:between w:val="none" w:sz="0" w:space="0" w:color="auto"/>
        </w:pBdr>
        <w:tabs>
          <w:tab w:val="left" w:pos="0"/>
        </w:tabs>
        <w:spacing w:line="276" w:lineRule="auto"/>
        <w:rPr>
          <w:rFonts w:ascii="Arial" w:hAnsi="Arial" w:cs="Arial"/>
          <w:b/>
          <w:bCs/>
          <w:sz w:val="27"/>
          <w:szCs w:val="27"/>
          <w:lang w:val="ro-RO"/>
        </w:rPr>
      </w:pPr>
    </w:p>
    <w:p w14:paraId="2DEC76F4" w14:textId="77777777" w:rsidR="00CA31C8" w:rsidRDefault="00CA31C8" w:rsidP="00440546">
      <w:pPr>
        <w:pBdr>
          <w:top w:val="none" w:sz="0" w:space="0" w:color="auto"/>
          <w:left w:val="none" w:sz="0" w:space="0" w:color="auto"/>
          <w:bottom w:val="none" w:sz="0" w:space="0" w:color="auto"/>
          <w:right w:val="none" w:sz="0" w:space="0" w:color="auto"/>
          <w:between w:val="none" w:sz="0" w:space="0" w:color="auto"/>
        </w:pBdr>
        <w:tabs>
          <w:tab w:val="left" w:pos="0"/>
        </w:tabs>
        <w:spacing w:line="276" w:lineRule="auto"/>
        <w:rPr>
          <w:rFonts w:ascii="Arial" w:hAnsi="Arial" w:cs="Arial"/>
          <w:b/>
          <w:bCs/>
          <w:sz w:val="27"/>
          <w:szCs w:val="27"/>
          <w:lang w:val="ro-RO"/>
        </w:rPr>
      </w:pPr>
    </w:p>
    <w:p w14:paraId="3D8A0109" w14:textId="77777777" w:rsidR="007D25B6" w:rsidRDefault="007D25B6" w:rsidP="00440546">
      <w:pPr>
        <w:pBdr>
          <w:top w:val="none" w:sz="0" w:space="0" w:color="auto"/>
          <w:left w:val="none" w:sz="0" w:space="0" w:color="auto"/>
          <w:bottom w:val="none" w:sz="0" w:space="0" w:color="auto"/>
          <w:right w:val="none" w:sz="0" w:space="0" w:color="auto"/>
          <w:between w:val="none" w:sz="0" w:space="0" w:color="auto"/>
        </w:pBdr>
        <w:tabs>
          <w:tab w:val="left" w:pos="0"/>
        </w:tabs>
        <w:spacing w:line="276" w:lineRule="auto"/>
        <w:rPr>
          <w:rFonts w:ascii="Arial" w:hAnsi="Arial" w:cs="Arial"/>
          <w:b/>
          <w:bCs/>
          <w:sz w:val="27"/>
          <w:szCs w:val="27"/>
          <w:lang w:val="ro-RO"/>
        </w:rPr>
      </w:pPr>
    </w:p>
    <w:p w14:paraId="719CD8F1" w14:textId="29286C71" w:rsidR="009C2D71" w:rsidRPr="0054080B" w:rsidRDefault="00EA4D41" w:rsidP="00EA4D41">
      <w:pPr>
        <w:tabs>
          <w:tab w:val="left" w:pos="0"/>
        </w:tabs>
        <w:spacing w:line="276" w:lineRule="auto"/>
        <w:rPr>
          <w:rFonts w:ascii="Arial" w:hAnsi="Arial" w:cs="Arial"/>
          <w:sz w:val="24"/>
          <w:szCs w:val="24"/>
        </w:rPr>
      </w:pPr>
      <w:r w:rsidRPr="0054080B">
        <w:rPr>
          <w:rFonts w:ascii="Arial" w:hAnsi="Arial" w:cs="Arial"/>
          <w:sz w:val="24"/>
          <w:szCs w:val="24"/>
        </w:rPr>
        <w:t>A.I./A.F./2ex.</w:t>
      </w:r>
    </w:p>
    <w:sectPr w:rsidR="009C2D71" w:rsidRPr="0054080B" w:rsidSect="00D7722B">
      <w:footerReference w:type="default" r:id="rId7"/>
      <w:pgSz w:w="11906" w:h="16838"/>
      <w:pgMar w:top="1134" w:right="1134" w:bottom="993" w:left="1418"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CD931" w14:textId="77777777" w:rsidR="00221341" w:rsidRDefault="00221341" w:rsidP="000629C2">
      <w:pPr>
        <w:pBdr>
          <w:top w:val="none" w:sz="0" w:space="0" w:color="auto"/>
          <w:left w:val="none" w:sz="0" w:space="0" w:color="auto"/>
          <w:bottom w:val="none" w:sz="0" w:space="0" w:color="auto"/>
          <w:right w:val="none" w:sz="0" w:space="0" w:color="auto"/>
          <w:between w:val="none" w:sz="0" w:space="0" w:color="auto"/>
        </w:pBdr>
      </w:pPr>
      <w:r>
        <w:separator/>
      </w:r>
    </w:p>
  </w:endnote>
  <w:endnote w:type="continuationSeparator" w:id="0">
    <w:p w14:paraId="5D1330CB" w14:textId="77777777" w:rsidR="00221341" w:rsidRDefault="00221341" w:rsidP="000629C2">
      <w:pPr>
        <w:pBdr>
          <w:top w:val="none" w:sz="0" w:space="0" w:color="auto"/>
          <w:left w:val="none" w:sz="0" w:space="0" w:color="auto"/>
          <w:bottom w:val="none" w:sz="0" w:space="0" w:color="auto"/>
          <w:right w:val="none" w:sz="0" w:space="0" w:color="auto"/>
          <w:between w:val="none" w:sz="0" w:space="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8F6A2" w14:textId="77777777" w:rsidR="00AB7E88" w:rsidRPr="003118B0" w:rsidRDefault="00AB7E88">
    <w:pPr>
      <w:pStyle w:val="Footer"/>
      <w:pBdr>
        <w:top w:val="none" w:sz="0" w:space="0" w:color="auto"/>
        <w:left w:val="none" w:sz="0" w:space="0" w:color="auto"/>
        <w:bottom w:val="none" w:sz="0" w:space="0" w:color="auto"/>
        <w:right w:val="none" w:sz="0" w:space="0" w:color="auto"/>
        <w:between w:val="none" w:sz="0" w:space="0" w:color="auto"/>
      </w:pBdr>
      <w:jc w:val="center"/>
      <w:rPr>
        <w:rFonts w:ascii="Arial" w:hAnsi="Arial" w:cs="Arial"/>
      </w:rPr>
    </w:pPr>
    <w:r w:rsidRPr="003118B0">
      <w:rPr>
        <w:rFonts w:ascii="Arial" w:hAnsi="Arial" w:cs="Arial"/>
      </w:rPr>
      <w:fldChar w:fldCharType="begin"/>
    </w:r>
    <w:r w:rsidRPr="003118B0">
      <w:rPr>
        <w:rFonts w:ascii="Arial" w:hAnsi="Arial" w:cs="Arial"/>
      </w:rPr>
      <w:instrText>PAGE \* MERGEFORMAT</w:instrText>
    </w:r>
    <w:r w:rsidRPr="003118B0">
      <w:rPr>
        <w:rFonts w:ascii="Arial" w:hAnsi="Arial" w:cs="Arial"/>
      </w:rPr>
      <w:fldChar w:fldCharType="separate"/>
    </w:r>
    <w:r>
      <w:rPr>
        <w:rFonts w:ascii="Arial" w:hAnsi="Arial" w:cs="Arial"/>
        <w:noProof/>
      </w:rPr>
      <w:t>2</w:t>
    </w:r>
    <w:r w:rsidRPr="003118B0">
      <w:rPr>
        <w:rFonts w:ascii="Arial" w:hAnsi="Arial" w:cs="Arial"/>
      </w:rPr>
      <w:fldChar w:fldCharType="end"/>
    </w:r>
  </w:p>
  <w:p w14:paraId="4CEA739A" w14:textId="77777777" w:rsidR="00AB7E88" w:rsidRDefault="00AB7E88">
    <w:pPr>
      <w:pStyle w:val="Footer"/>
      <w:pBdr>
        <w:top w:val="none" w:sz="0" w:space="0" w:color="auto"/>
        <w:left w:val="none" w:sz="0" w:space="0" w:color="auto"/>
        <w:bottom w:val="none" w:sz="0" w:space="0" w:color="auto"/>
        <w:right w:val="none" w:sz="0" w:space="0" w:color="auto"/>
        <w:between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5B277" w14:textId="77777777" w:rsidR="00221341" w:rsidRDefault="00221341">
      <w:pPr>
        <w:pBdr>
          <w:top w:val="none" w:sz="0" w:space="0" w:color="auto"/>
          <w:left w:val="none" w:sz="0" w:space="0" w:color="auto"/>
          <w:bottom w:val="none" w:sz="0" w:space="0" w:color="auto"/>
          <w:right w:val="none" w:sz="0" w:space="0" w:color="auto"/>
          <w:between w:val="none" w:sz="0" w:space="0" w:color="auto"/>
        </w:pBdr>
      </w:pPr>
      <w:r>
        <w:separator/>
      </w:r>
    </w:p>
  </w:footnote>
  <w:footnote w:type="continuationSeparator" w:id="0">
    <w:p w14:paraId="3BAAE4A6" w14:textId="77777777" w:rsidR="00221341" w:rsidRDefault="00221341">
      <w:pPr>
        <w:pBdr>
          <w:top w:val="none" w:sz="0" w:space="0" w:color="auto"/>
          <w:left w:val="none" w:sz="0" w:space="0" w:color="auto"/>
          <w:bottom w:val="none" w:sz="0" w:space="0" w:color="auto"/>
          <w:right w:val="none" w:sz="0" w:space="0" w:color="auto"/>
          <w:between w:val="none" w:sz="0" w:space="0" w:color="auto"/>
        </w:pBd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D1E48"/>
    <w:multiLevelType w:val="hybridMultilevel"/>
    <w:tmpl w:val="FFFFFFFF"/>
    <w:lvl w:ilvl="0" w:tplc="A9383878">
      <w:start w:val="1"/>
      <w:numFmt w:val="bullet"/>
      <w:lvlText w:val="–"/>
      <w:lvlJc w:val="left"/>
      <w:pPr>
        <w:ind w:left="1429" w:hanging="360"/>
      </w:pPr>
      <w:rPr>
        <w:rFonts w:ascii="Arial" w:eastAsia="Times New Roman" w:hAnsi="Arial"/>
      </w:rPr>
    </w:lvl>
    <w:lvl w:ilvl="1" w:tplc="E5B01408">
      <w:start w:val="1"/>
      <w:numFmt w:val="bullet"/>
      <w:lvlText w:val="o"/>
      <w:lvlJc w:val="left"/>
      <w:pPr>
        <w:ind w:left="2149" w:hanging="360"/>
      </w:pPr>
      <w:rPr>
        <w:rFonts w:ascii="Courier New" w:eastAsia="Times New Roman" w:hAnsi="Courier New"/>
      </w:rPr>
    </w:lvl>
    <w:lvl w:ilvl="2" w:tplc="CC88244A">
      <w:start w:val="1"/>
      <w:numFmt w:val="bullet"/>
      <w:lvlText w:val="§"/>
      <w:lvlJc w:val="left"/>
      <w:pPr>
        <w:ind w:left="2869" w:hanging="360"/>
      </w:pPr>
      <w:rPr>
        <w:rFonts w:ascii="Wingdings" w:eastAsia="Times New Roman" w:hAnsi="Wingdings"/>
      </w:rPr>
    </w:lvl>
    <w:lvl w:ilvl="3" w:tplc="825441A2">
      <w:start w:val="1"/>
      <w:numFmt w:val="bullet"/>
      <w:lvlText w:val="·"/>
      <w:lvlJc w:val="left"/>
      <w:pPr>
        <w:ind w:left="3589" w:hanging="360"/>
      </w:pPr>
      <w:rPr>
        <w:rFonts w:ascii="Symbol" w:eastAsia="Times New Roman" w:hAnsi="Symbol"/>
      </w:rPr>
    </w:lvl>
    <w:lvl w:ilvl="4" w:tplc="78DC340C">
      <w:start w:val="1"/>
      <w:numFmt w:val="bullet"/>
      <w:lvlText w:val="o"/>
      <w:lvlJc w:val="left"/>
      <w:pPr>
        <w:ind w:left="4309" w:hanging="360"/>
      </w:pPr>
      <w:rPr>
        <w:rFonts w:ascii="Courier New" w:eastAsia="Times New Roman" w:hAnsi="Courier New"/>
      </w:rPr>
    </w:lvl>
    <w:lvl w:ilvl="5" w:tplc="32ECEA00">
      <w:start w:val="1"/>
      <w:numFmt w:val="bullet"/>
      <w:lvlText w:val="§"/>
      <w:lvlJc w:val="left"/>
      <w:pPr>
        <w:ind w:left="5029" w:hanging="360"/>
      </w:pPr>
      <w:rPr>
        <w:rFonts w:ascii="Wingdings" w:eastAsia="Times New Roman" w:hAnsi="Wingdings"/>
      </w:rPr>
    </w:lvl>
    <w:lvl w:ilvl="6" w:tplc="9C12DC8E">
      <w:start w:val="1"/>
      <w:numFmt w:val="bullet"/>
      <w:lvlText w:val="·"/>
      <w:lvlJc w:val="left"/>
      <w:pPr>
        <w:ind w:left="5749" w:hanging="360"/>
      </w:pPr>
      <w:rPr>
        <w:rFonts w:ascii="Symbol" w:eastAsia="Times New Roman" w:hAnsi="Symbol"/>
      </w:rPr>
    </w:lvl>
    <w:lvl w:ilvl="7" w:tplc="AF700564">
      <w:start w:val="1"/>
      <w:numFmt w:val="bullet"/>
      <w:lvlText w:val="o"/>
      <w:lvlJc w:val="left"/>
      <w:pPr>
        <w:ind w:left="6469" w:hanging="360"/>
      </w:pPr>
      <w:rPr>
        <w:rFonts w:ascii="Courier New" w:eastAsia="Times New Roman" w:hAnsi="Courier New"/>
      </w:rPr>
    </w:lvl>
    <w:lvl w:ilvl="8" w:tplc="12DCEEB8">
      <w:start w:val="1"/>
      <w:numFmt w:val="bullet"/>
      <w:lvlText w:val="§"/>
      <w:lvlJc w:val="left"/>
      <w:pPr>
        <w:ind w:left="7189" w:hanging="360"/>
      </w:pPr>
      <w:rPr>
        <w:rFonts w:ascii="Wingdings" w:eastAsia="Times New Roman" w:hAnsi="Wingdings"/>
      </w:rPr>
    </w:lvl>
  </w:abstractNum>
  <w:abstractNum w:abstractNumId="1" w15:restartNumberingAfterBreak="0">
    <w:nsid w:val="083757DC"/>
    <w:multiLevelType w:val="hybridMultilevel"/>
    <w:tmpl w:val="FFFFFFFF"/>
    <w:lvl w:ilvl="0" w:tplc="A218211E">
      <w:start w:val="1"/>
      <w:numFmt w:val="bullet"/>
      <w:lvlText w:val="–"/>
      <w:lvlJc w:val="left"/>
      <w:pPr>
        <w:ind w:left="1429" w:hanging="360"/>
      </w:pPr>
      <w:rPr>
        <w:rFonts w:ascii="Arial" w:eastAsia="Times New Roman" w:hAnsi="Arial"/>
      </w:rPr>
    </w:lvl>
    <w:lvl w:ilvl="1" w:tplc="04105442">
      <w:start w:val="1"/>
      <w:numFmt w:val="bullet"/>
      <w:lvlText w:val="o"/>
      <w:lvlJc w:val="left"/>
      <w:pPr>
        <w:ind w:left="2149" w:hanging="360"/>
      </w:pPr>
      <w:rPr>
        <w:rFonts w:ascii="Courier New" w:eastAsia="Times New Roman" w:hAnsi="Courier New"/>
      </w:rPr>
    </w:lvl>
    <w:lvl w:ilvl="2" w:tplc="DEF264CC">
      <w:start w:val="1"/>
      <w:numFmt w:val="bullet"/>
      <w:lvlText w:val="§"/>
      <w:lvlJc w:val="left"/>
      <w:pPr>
        <w:ind w:left="2869" w:hanging="360"/>
      </w:pPr>
      <w:rPr>
        <w:rFonts w:ascii="Wingdings" w:eastAsia="Times New Roman" w:hAnsi="Wingdings"/>
      </w:rPr>
    </w:lvl>
    <w:lvl w:ilvl="3" w:tplc="4992ED16">
      <w:start w:val="1"/>
      <w:numFmt w:val="bullet"/>
      <w:lvlText w:val="·"/>
      <w:lvlJc w:val="left"/>
      <w:pPr>
        <w:ind w:left="3589" w:hanging="360"/>
      </w:pPr>
      <w:rPr>
        <w:rFonts w:ascii="Symbol" w:eastAsia="Times New Roman" w:hAnsi="Symbol"/>
      </w:rPr>
    </w:lvl>
    <w:lvl w:ilvl="4" w:tplc="1AAED4A4">
      <w:start w:val="1"/>
      <w:numFmt w:val="bullet"/>
      <w:lvlText w:val="o"/>
      <w:lvlJc w:val="left"/>
      <w:pPr>
        <w:ind w:left="4309" w:hanging="360"/>
      </w:pPr>
      <w:rPr>
        <w:rFonts w:ascii="Courier New" w:eastAsia="Times New Roman" w:hAnsi="Courier New"/>
      </w:rPr>
    </w:lvl>
    <w:lvl w:ilvl="5" w:tplc="45A64CC8">
      <w:start w:val="1"/>
      <w:numFmt w:val="bullet"/>
      <w:lvlText w:val="§"/>
      <w:lvlJc w:val="left"/>
      <w:pPr>
        <w:ind w:left="5029" w:hanging="360"/>
      </w:pPr>
      <w:rPr>
        <w:rFonts w:ascii="Wingdings" w:eastAsia="Times New Roman" w:hAnsi="Wingdings"/>
      </w:rPr>
    </w:lvl>
    <w:lvl w:ilvl="6" w:tplc="2BA6CA3E">
      <w:start w:val="1"/>
      <w:numFmt w:val="bullet"/>
      <w:lvlText w:val="·"/>
      <w:lvlJc w:val="left"/>
      <w:pPr>
        <w:ind w:left="5749" w:hanging="360"/>
      </w:pPr>
      <w:rPr>
        <w:rFonts w:ascii="Symbol" w:eastAsia="Times New Roman" w:hAnsi="Symbol"/>
      </w:rPr>
    </w:lvl>
    <w:lvl w:ilvl="7" w:tplc="2D707A56">
      <w:start w:val="1"/>
      <w:numFmt w:val="bullet"/>
      <w:lvlText w:val="o"/>
      <w:lvlJc w:val="left"/>
      <w:pPr>
        <w:ind w:left="6469" w:hanging="360"/>
      </w:pPr>
      <w:rPr>
        <w:rFonts w:ascii="Courier New" w:eastAsia="Times New Roman" w:hAnsi="Courier New"/>
      </w:rPr>
    </w:lvl>
    <w:lvl w:ilvl="8" w:tplc="BE287F92">
      <w:start w:val="1"/>
      <w:numFmt w:val="bullet"/>
      <w:lvlText w:val="§"/>
      <w:lvlJc w:val="left"/>
      <w:pPr>
        <w:ind w:left="7189" w:hanging="360"/>
      </w:pPr>
      <w:rPr>
        <w:rFonts w:ascii="Wingdings" w:eastAsia="Times New Roman" w:hAnsi="Wingdings"/>
      </w:rPr>
    </w:lvl>
  </w:abstractNum>
  <w:abstractNum w:abstractNumId="2" w15:restartNumberingAfterBreak="0">
    <w:nsid w:val="0AE940F8"/>
    <w:multiLevelType w:val="hybridMultilevel"/>
    <w:tmpl w:val="FFFFFFFF"/>
    <w:lvl w:ilvl="0" w:tplc="7416EC86">
      <w:start w:val="1"/>
      <w:numFmt w:val="bullet"/>
      <w:lvlText w:val="–"/>
      <w:lvlJc w:val="left"/>
      <w:pPr>
        <w:ind w:left="1429" w:hanging="360"/>
      </w:pPr>
      <w:rPr>
        <w:rFonts w:ascii="Arial" w:eastAsia="Times New Roman" w:hAnsi="Arial"/>
      </w:rPr>
    </w:lvl>
    <w:lvl w:ilvl="1" w:tplc="81840B50">
      <w:start w:val="1"/>
      <w:numFmt w:val="bullet"/>
      <w:lvlText w:val="o"/>
      <w:lvlJc w:val="left"/>
      <w:pPr>
        <w:ind w:left="2149" w:hanging="360"/>
      </w:pPr>
      <w:rPr>
        <w:rFonts w:ascii="Courier New" w:eastAsia="Times New Roman" w:hAnsi="Courier New"/>
      </w:rPr>
    </w:lvl>
    <w:lvl w:ilvl="2" w:tplc="76866A24">
      <w:start w:val="1"/>
      <w:numFmt w:val="bullet"/>
      <w:lvlText w:val="§"/>
      <w:lvlJc w:val="left"/>
      <w:pPr>
        <w:ind w:left="2869" w:hanging="360"/>
      </w:pPr>
      <w:rPr>
        <w:rFonts w:ascii="Wingdings" w:eastAsia="Times New Roman" w:hAnsi="Wingdings"/>
      </w:rPr>
    </w:lvl>
    <w:lvl w:ilvl="3" w:tplc="48068EDC">
      <w:start w:val="1"/>
      <w:numFmt w:val="bullet"/>
      <w:lvlText w:val="·"/>
      <w:lvlJc w:val="left"/>
      <w:pPr>
        <w:ind w:left="3589" w:hanging="360"/>
      </w:pPr>
      <w:rPr>
        <w:rFonts w:ascii="Symbol" w:eastAsia="Times New Roman" w:hAnsi="Symbol"/>
      </w:rPr>
    </w:lvl>
    <w:lvl w:ilvl="4" w:tplc="2038825E">
      <w:start w:val="1"/>
      <w:numFmt w:val="bullet"/>
      <w:lvlText w:val="o"/>
      <w:lvlJc w:val="left"/>
      <w:pPr>
        <w:ind w:left="4309" w:hanging="360"/>
      </w:pPr>
      <w:rPr>
        <w:rFonts w:ascii="Courier New" w:eastAsia="Times New Roman" w:hAnsi="Courier New"/>
      </w:rPr>
    </w:lvl>
    <w:lvl w:ilvl="5" w:tplc="CB3AF696">
      <w:start w:val="1"/>
      <w:numFmt w:val="bullet"/>
      <w:lvlText w:val="§"/>
      <w:lvlJc w:val="left"/>
      <w:pPr>
        <w:ind w:left="5029" w:hanging="360"/>
      </w:pPr>
      <w:rPr>
        <w:rFonts w:ascii="Wingdings" w:eastAsia="Times New Roman" w:hAnsi="Wingdings"/>
      </w:rPr>
    </w:lvl>
    <w:lvl w:ilvl="6" w:tplc="64384FA2">
      <w:start w:val="1"/>
      <w:numFmt w:val="bullet"/>
      <w:lvlText w:val="·"/>
      <w:lvlJc w:val="left"/>
      <w:pPr>
        <w:ind w:left="5749" w:hanging="360"/>
      </w:pPr>
      <w:rPr>
        <w:rFonts w:ascii="Symbol" w:eastAsia="Times New Roman" w:hAnsi="Symbol"/>
      </w:rPr>
    </w:lvl>
    <w:lvl w:ilvl="7" w:tplc="4E184F40">
      <w:start w:val="1"/>
      <w:numFmt w:val="bullet"/>
      <w:lvlText w:val="o"/>
      <w:lvlJc w:val="left"/>
      <w:pPr>
        <w:ind w:left="6469" w:hanging="360"/>
      </w:pPr>
      <w:rPr>
        <w:rFonts w:ascii="Courier New" w:eastAsia="Times New Roman" w:hAnsi="Courier New"/>
      </w:rPr>
    </w:lvl>
    <w:lvl w:ilvl="8" w:tplc="9E883B22">
      <w:start w:val="1"/>
      <w:numFmt w:val="bullet"/>
      <w:lvlText w:val="§"/>
      <w:lvlJc w:val="left"/>
      <w:pPr>
        <w:ind w:left="7189" w:hanging="360"/>
      </w:pPr>
      <w:rPr>
        <w:rFonts w:ascii="Wingdings" w:eastAsia="Times New Roman" w:hAnsi="Wingdings"/>
      </w:rPr>
    </w:lvl>
  </w:abstractNum>
  <w:abstractNum w:abstractNumId="3" w15:restartNumberingAfterBreak="0">
    <w:nsid w:val="10635E2F"/>
    <w:multiLevelType w:val="hybridMultilevel"/>
    <w:tmpl w:val="FFFFFFFF"/>
    <w:lvl w:ilvl="0" w:tplc="EC68E4E8">
      <w:start w:val="1"/>
      <w:numFmt w:val="upperRoman"/>
      <w:lvlText w:val="%1."/>
      <w:lvlJc w:val="right"/>
      <w:pPr>
        <w:ind w:left="709" w:hanging="360"/>
      </w:pPr>
      <w:rPr>
        <w:rFonts w:cs="Times New Roman"/>
      </w:rPr>
    </w:lvl>
    <w:lvl w:ilvl="1" w:tplc="2C422F06">
      <w:start w:val="1"/>
      <w:numFmt w:val="lowerLetter"/>
      <w:lvlText w:val="%2."/>
      <w:lvlJc w:val="left"/>
      <w:pPr>
        <w:ind w:left="1429" w:hanging="360"/>
      </w:pPr>
      <w:rPr>
        <w:rFonts w:cs="Times New Roman"/>
      </w:rPr>
    </w:lvl>
    <w:lvl w:ilvl="2" w:tplc="41DE31F6">
      <w:start w:val="1"/>
      <w:numFmt w:val="lowerRoman"/>
      <w:lvlText w:val="%3."/>
      <w:lvlJc w:val="right"/>
      <w:pPr>
        <w:ind w:left="2149" w:hanging="180"/>
      </w:pPr>
      <w:rPr>
        <w:rFonts w:cs="Times New Roman"/>
      </w:rPr>
    </w:lvl>
    <w:lvl w:ilvl="3" w:tplc="1A6AB840">
      <w:start w:val="1"/>
      <w:numFmt w:val="decimal"/>
      <w:lvlText w:val="%4."/>
      <w:lvlJc w:val="left"/>
      <w:pPr>
        <w:ind w:left="2869" w:hanging="360"/>
      </w:pPr>
      <w:rPr>
        <w:rFonts w:cs="Times New Roman"/>
      </w:rPr>
    </w:lvl>
    <w:lvl w:ilvl="4" w:tplc="18B8A786">
      <w:start w:val="1"/>
      <w:numFmt w:val="lowerLetter"/>
      <w:lvlText w:val="%5."/>
      <w:lvlJc w:val="left"/>
      <w:pPr>
        <w:ind w:left="3589" w:hanging="360"/>
      </w:pPr>
      <w:rPr>
        <w:rFonts w:cs="Times New Roman"/>
      </w:rPr>
    </w:lvl>
    <w:lvl w:ilvl="5" w:tplc="5D2009E0">
      <w:start w:val="1"/>
      <w:numFmt w:val="lowerRoman"/>
      <w:lvlText w:val="%6."/>
      <w:lvlJc w:val="right"/>
      <w:pPr>
        <w:ind w:left="4309" w:hanging="180"/>
      </w:pPr>
      <w:rPr>
        <w:rFonts w:cs="Times New Roman"/>
      </w:rPr>
    </w:lvl>
    <w:lvl w:ilvl="6" w:tplc="4DC63514">
      <w:start w:val="1"/>
      <w:numFmt w:val="decimal"/>
      <w:lvlText w:val="%7."/>
      <w:lvlJc w:val="left"/>
      <w:pPr>
        <w:ind w:left="5029" w:hanging="360"/>
      </w:pPr>
      <w:rPr>
        <w:rFonts w:cs="Times New Roman"/>
      </w:rPr>
    </w:lvl>
    <w:lvl w:ilvl="7" w:tplc="A3E28608">
      <w:start w:val="1"/>
      <w:numFmt w:val="lowerLetter"/>
      <w:lvlText w:val="%8."/>
      <w:lvlJc w:val="left"/>
      <w:pPr>
        <w:ind w:left="5749" w:hanging="360"/>
      </w:pPr>
      <w:rPr>
        <w:rFonts w:cs="Times New Roman"/>
      </w:rPr>
    </w:lvl>
    <w:lvl w:ilvl="8" w:tplc="781A218C">
      <w:start w:val="1"/>
      <w:numFmt w:val="lowerRoman"/>
      <w:lvlText w:val="%9."/>
      <w:lvlJc w:val="right"/>
      <w:pPr>
        <w:ind w:left="6469" w:hanging="180"/>
      </w:pPr>
      <w:rPr>
        <w:rFonts w:cs="Times New Roman"/>
      </w:rPr>
    </w:lvl>
  </w:abstractNum>
  <w:abstractNum w:abstractNumId="4" w15:restartNumberingAfterBreak="0">
    <w:nsid w:val="11383296"/>
    <w:multiLevelType w:val="hybridMultilevel"/>
    <w:tmpl w:val="FFFFFFFF"/>
    <w:lvl w:ilvl="0" w:tplc="E33C2758">
      <w:start w:val="1"/>
      <w:numFmt w:val="bullet"/>
      <w:lvlText w:val="·"/>
      <w:lvlJc w:val="left"/>
      <w:pPr>
        <w:ind w:left="720" w:hanging="360"/>
      </w:pPr>
      <w:rPr>
        <w:rFonts w:ascii="Symbol" w:eastAsia="Times New Roman" w:hAnsi="Symbol"/>
      </w:rPr>
    </w:lvl>
    <w:lvl w:ilvl="1" w:tplc="D67276B0">
      <w:start w:val="1"/>
      <w:numFmt w:val="bullet"/>
      <w:lvlText w:val="o"/>
      <w:lvlJc w:val="left"/>
      <w:pPr>
        <w:ind w:left="1440" w:hanging="360"/>
      </w:pPr>
      <w:rPr>
        <w:rFonts w:ascii="Courier New" w:eastAsia="Times New Roman" w:hAnsi="Courier New"/>
      </w:rPr>
    </w:lvl>
    <w:lvl w:ilvl="2" w:tplc="9FA64882">
      <w:start w:val="1"/>
      <w:numFmt w:val="bullet"/>
      <w:lvlText w:val="§"/>
      <w:lvlJc w:val="left"/>
      <w:pPr>
        <w:ind w:left="2160" w:hanging="360"/>
      </w:pPr>
      <w:rPr>
        <w:rFonts w:ascii="Wingdings" w:eastAsia="Times New Roman" w:hAnsi="Wingdings"/>
      </w:rPr>
    </w:lvl>
    <w:lvl w:ilvl="3" w:tplc="07F24322">
      <w:start w:val="1"/>
      <w:numFmt w:val="bullet"/>
      <w:lvlText w:val="·"/>
      <w:lvlJc w:val="left"/>
      <w:pPr>
        <w:ind w:left="2880" w:hanging="360"/>
      </w:pPr>
      <w:rPr>
        <w:rFonts w:ascii="Symbol" w:eastAsia="Times New Roman" w:hAnsi="Symbol"/>
      </w:rPr>
    </w:lvl>
    <w:lvl w:ilvl="4" w:tplc="EE70BE38">
      <w:start w:val="1"/>
      <w:numFmt w:val="bullet"/>
      <w:lvlText w:val="o"/>
      <w:lvlJc w:val="left"/>
      <w:pPr>
        <w:ind w:left="3600" w:hanging="360"/>
      </w:pPr>
      <w:rPr>
        <w:rFonts w:ascii="Courier New" w:eastAsia="Times New Roman" w:hAnsi="Courier New"/>
      </w:rPr>
    </w:lvl>
    <w:lvl w:ilvl="5" w:tplc="FD7AB554">
      <w:start w:val="1"/>
      <w:numFmt w:val="bullet"/>
      <w:lvlText w:val="§"/>
      <w:lvlJc w:val="left"/>
      <w:pPr>
        <w:ind w:left="4320" w:hanging="360"/>
      </w:pPr>
      <w:rPr>
        <w:rFonts w:ascii="Wingdings" w:eastAsia="Times New Roman" w:hAnsi="Wingdings"/>
      </w:rPr>
    </w:lvl>
    <w:lvl w:ilvl="6" w:tplc="10A61976">
      <w:start w:val="1"/>
      <w:numFmt w:val="bullet"/>
      <w:lvlText w:val="·"/>
      <w:lvlJc w:val="left"/>
      <w:pPr>
        <w:ind w:left="5040" w:hanging="360"/>
      </w:pPr>
      <w:rPr>
        <w:rFonts w:ascii="Symbol" w:eastAsia="Times New Roman" w:hAnsi="Symbol"/>
      </w:rPr>
    </w:lvl>
    <w:lvl w:ilvl="7" w:tplc="25C422F0">
      <w:start w:val="1"/>
      <w:numFmt w:val="bullet"/>
      <w:lvlText w:val="o"/>
      <w:lvlJc w:val="left"/>
      <w:pPr>
        <w:ind w:left="5760" w:hanging="360"/>
      </w:pPr>
      <w:rPr>
        <w:rFonts w:ascii="Courier New" w:eastAsia="Times New Roman" w:hAnsi="Courier New"/>
      </w:rPr>
    </w:lvl>
    <w:lvl w:ilvl="8" w:tplc="9D74FE8C">
      <w:start w:val="1"/>
      <w:numFmt w:val="bullet"/>
      <w:lvlText w:val="§"/>
      <w:lvlJc w:val="left"/>
      <w:pPr>
        <w:ind w:left="6480" w:hanging="360"/>
      </w:pPr>
      <w:rPr>
        <w:rFonts w:ascii="Wingdings" w:eastAsia="Times New Roman" w:hAnsi="Wingdings"/>
      </w:rPr>
    </w:lvl>
  </w:abstractNum>
  <w:abstractNum w:abstractNumId="5" w15:restartNumberingAfterBreak="0">
    <w:nsid w:val="11D839FA"/>
    <w:multiLevelType w:val="hybridMultilevel"/>
    <w:tmpl w:val="FFFFFFFF"/>
    <w:lvl w:ilvl="0" w:tplc="DE96ABDC">
      <w:start w:val="1"/>
      <w:numFmt w:val="bullet"/>
      <w:lvlText w:val="–"/>
      <w:lvlJc w:val="left"/>
      <w:pPr>
        <w:ind w:left="1429" w:hanging="360"/>
      </w:pPr>
      <w:rPr>
        <w:rFonts w:ascii="Arial" w:eastAsia="Times New Roman" w:hAnsi="Arial"/>
      </w:rPr>
    </w:lvl>
    <w:lvl w:ilvl="1" w:tplc="AAA051B4">
      <w:start w:val="1"/>
      <w:numFmt w:val="bullet"/>
      <w:lvlText w:val="o"/>
      <w:lvlJc w:val="left"/>
      <w:pPr>
        <w:ind w:left="2149" w:hanging="360"/>
      </w:pPr>
      <w:rPr>
        <w:rFonts w:ascii="Courier New" w:eastAsia="Times New Roman" w:hAnsi="Courier New"/>
      </w:rPr>
    </w:lvl>
    <w:lvl w:ilvl="2" w:tplc="EE32B15C">
      <w:start w:val="1"/>
      <w:numFmt w:val="bullet"/>
      <w:lvlText w:val="§"/>
      <w:lvlJc w:val="left"/>
      <w:pPr>
        <w:ind w:left="2869" w:hanging="360"/>
      </w:pPr>
      <w:rPr>
        <w:rFonts w:ascii="Wingdings" w:eastAsia="Times New Roman" w:hAnsi="Wingdings"/>
      </w:rPr>
    </w:lvl>
    <w:lvl w:ilvl="3" w:tplc="C86676FE">
      <w:start w:val="1"/>
      <w:numFmt w:val="bullet"/>
      <w:lvlText w:val="·"/>
      <w:lvlJc w:val="left"/>
      <w:pPr>
        <w:ind w:left="3589" w:hanging="360"/>
      </w:pPr>
      <w:rPr>
        <w:rFonts w:ascii="Symbol" w:eastAsia="Times New Roman" w:hAnsi="Symbol"/>
      </w:rPr>
    </w:lvl>
    <w:lvl w:ilvl="4" w:tplc="92787A38">
      <w:start w:val="1"/>
      <w:numFmt w:val="bullet"/>
      <w:lvlText w:val="o"/>
      <w:lvlJc w:val="left"/>
      <w:pPr>
        <w:ind w:left="4309" w:hanging="360"/>
      </w:pPr>
      <w:rPr>
        <w:rFonts w:ascii="Courier New" w:eastAsia="Times New Roman" w:hAnsi="Courier New"/>
      </w:rPr>
    </w:lvl>
    <w:lvl w:ilvl="5" w:tplc="4AD414AC">
      <w:start w:val="1"/>
      <w:numFmt w:val="bullet"/>
      <w:lvlText w:val="§"/>
      <w:lvlJc w:val="left"/>
      <w:pPr>
        <w:ind w:left="5029" w:hanging="360"/>
      </w:pPr>
      <w:rPr>
        <w:rFonts w:ascii="Wingdings" w:eastAsia="Times New Roman" w:hAnsi="Wingdings"/>
      </w:rPr>
    </w:lvl>
    <w:lvl w:ilvl="6" w:tplc="494EB74E">
      <w:start w:val="1"/>
      <w:numFmt w:val="bullet"/>
      <w:lvlText w:val="·"/>
      <w:lvlJc w:val="left"/>
      <w:pPr>
        <w:ind w:left="5749" w:hanging="360"/>
      </w:pPr>
      <w:rPr>
        <w:rFonts w:ascii="Symbol" w:eastAsia="Times New Roman" w:hAnsi="Symbol"/>
      </w:rPr>
    </w:lvl>
    <w:lvl w:ilvl="7" w:tplc="A9F6AF62">
      <w:start w:val="1"/>
      <w:numFmt w:val="bullet"/>
      <w:lvlText w:val="o"/>
      <w:lvlJc w:val="left"/>
      <w:pPr>
        <w:ind w:left="6469" w:hanging="360"/>
      </w:pPr>
      <w:rPr>
        <w:rFonts w:ascii="Courier New" w:eastAsia="Times New Roman" w:hAnsi="Courier New"/>
      </w:rPr>
    </w:lvl>
    <w:lvl w:ilvl="8" w:tplc="C2920870">
      <w:start w:val="1"/>
      <w:numFmt w:val="bullet"/>
      <w:lvlText w:val="§"/>
      <w:lvlJc w:val="left"/>
      <w:pPr>
        <w:ind w:left="7189" w:hanging="360"/>
      </w:pPr>
      <w:rPr>
        <w:rFonts w:ascii="Wingdings" w:eastAsia="Times New Roman" w:hAnsi="Wingdings"/>
      </w:rPr>
    </w:lvl>
  </w:abstractNum>
  <w:abstractNum w:abstractNumId="6" w15:restartNumberingAfterBreak="0">
    <w:nsid w:val="1CAD5A01"/>
    <w:multiLevelType w:val="hybridMultilevel"/>
    <w:tmpl w:val="FFFFFFFF"/>
    <w:lvl w:ilvl="0" w:tplc="4D309838">
      <w:start w:val="1"/>
      <w:numFmt w:val="bullet"/>
      <w:lvlText w:val="–"/>
      <w:lvlJc w:val="left"/>
      <w:pPr>
        <w:ind w:left="1429" w:hanging="360"/>
      </w:pPr>
      <w:rPr>
        <w:rFonts w:ascii="Arial" w:eastAsia="Times New Roman" w:hAnsi="Arial"/>
      </w:rPr>
    </w:lvl>
    <w:lvl w:ilvl="1" w:tplc="451A8214">
      <w:start w:val="1"/>
      <w:numFmt w:val="bullet"/>
      <w:lvlText w:val="o"/>
      <w:lvlJc w:val="left"/>
      <w:pPr>
        <w:ind w:left="2149" w:hanging="360"/>
      </w:pPr>
      <w:rPr>
        <w:rFonts w:ascii="Courier New" w:eastAsia="Times New Roman" w:hAnsi="Courier New"/>
      </w:rPr>
    </w:lvl>
    <w:lvl w:ilvl="2" w:tplc="B1127D9A">
      <w:start w:val="1"/>
      <w:numFmt w:val="bullet"/>
      <w:lvlText w:val="§"/>
      <w:lvlJc w:val="left"/>
      <w:pPr>
        <w:ind w:left="2869" w:hanging="360"/>
      </w:pPr>
      <w:rPr>
        <w:rFonts w:ascii="Wingdings" w:eastAsia="Times New Roman" w:hAnsi="Wingdings"/>
      </w:rPr>
    </w:lvl>
    <w:lvl w:ilvl="3" w:tplc="FFA292CC">
      <w:start w:val="1"/>
      <w:numFmt w:val="bullet"/>
      <w:lvlText w:val="·"/>
      <w:lvlJc w:val="left"/>
      <w:pPr>
        <w:ind w:left="3589" w:hanging="360"/>
      </w:pPr>
      <w:rPr>
        <w:rFonts w:ascii="Symbol" w:eastAsia="Times New Roman" w:hAnsi="Symbol"/>
      </w:rPr>
    </w:lvl>
    <w:lvl w:ilvl="4" w:tplc="4328AD7A">
      <w:start w:val="1"/>
      <w:numFmt w:val="bullet"/>
      <w:lvlText w:val="o"/>
      <w:lvlJc w:val="left"/>
      <w:pPr>
        <w:ind w:left="4309" w:hanging="360"/>
      </w:pPr>
      <w:rPr>
        <w:rFonts w:ascii="Courier New" w:eastAsia="Times New Roman" w:hAnsi="Courier New"/>
      </w:rPr>
    </w:lvl>
    <w:lvl w:ilvl="5" w:tplc="AEA8FA12">
      <w:start w:val="1"/>
      <w:numFmt w:val="bullet"/>
      <w:lvlText w:val="§"/>
      <w:lvlJc w:val="left"/>
      <w:pPr>
        <w:ind w:left="5029" w:hanging="360"/>
      </w:pPr>
      <w:rPr>
        <w:rFonts w:ascii="Wingdings" w:eastAsia="Times New Roman" w:hAnsi="Wingdings"/>
      </w:rPr>
    </w:lvl>
    <w:lvl w:ilvl="6" w:tplc="3E78FA9E">
      <w:start w:val="1"/>
      <w:numFmt w:val="bullet"/>
      <w:lvlText w:val="·"/>
      <w:lvlJc w:val="left"/>
      <w:pPr>
        <w:ind w:left="5749" w:hanging="360"/>
      </w:pPr>
      <w:rPr>
        <w:rFonts w:ascii="Symbol" w:eastAsia="Times New Roman" w:hAnsi="Symbol"/>
      </w:rPr>
    </w:lvl>
    <w:lvl w:ilvl="7" w:tplc="0EB230CE">
      <w:start w:val="1"/>
      <w:numFmt w:val="bullet"/>
      <w:lvlText w:val="o"/>
      <w:lvlJc w:val="left"/>
      <w:pPr>
        <w:ind w:left="6469" w:hanging="360"/>
      </w:pPr>
      <w:rPr>
        <w:rFonts w:ascii="Courier New" w:eastAsia="Times New Roman" w:hAnsi="Courier New"/>
      </w:rPr>
    </w:lvl>
    <w:lvl w:ilvl="8" w:tplc="9B20A138">
      <w:start w:val="1"/>
      <w:numFmt w:val="bullet"/>
      <w:lvlText w:val="§"/>
      <w:lvlJc w:val="left"/>
      <w:pPr>
        <w:ind w:left="7189" w:hanging="360"/>
      </w:pPr>
      <w:rPr>
        <w:rFonts w:ascii="Wingdings" w:eastAsia="Times New Roman" w:hAnsi="Wingdings"/>
      </w:rPr>
    </w:lvl>
  </w:abstractNum>
  <w:abstractNum w:abstractNumId="7" w15:restartNumberingAfterBreak="0">
    <w:nsid w:val="1E0D0049"/>
    <w:multiLevelType w:val="hybridMultilevel"/>
    <w:tmpl w:val="FFFFFFFF"/>
    <w:lvl w:ilvl="0" w:tplc="26BC7EF4">
      <w:start w:val="1"/>
      <w:numFmt w:val="bullet"/>
      <w:lvlText w:val="–"/>
      <w:lvlJc w:val="left"/>
      <w:pPr>
        <w:ind w:left="1429" w:hanging="360"/>
      </w:pPr>
      <w:rPr>
        <w:rFonts w:ascii="Arial" w:eastAsia="Times New Roman" w:hAnsi="Arial"/>
      </w:rPr>
    </w:lvl>
    <w:lvl w:ilvl="1" w:tplc="DA266076">
      <w:start w:val="1"/>
      <w:numFmt w:val="bullet"/>
      <w:lvlText w:val="o"/>
      <w:lvlJc w:val="left"/>
      <w:pPr>
        <w:ind w:left="2149" w:hanging="360"/>
      </w:pPr>
      <w:rPr>
        <w:rFonts w:ascii="Courier New" w:eastAsia="Times New Roman" w:hAnsi="Courier New"/>
      </w:rPr>
    </w:lvl>
    <w:lvl w:ilvl="2" w:tplc="1CD6A774">
      <w:start w:val="1"/>
      <w:numFmt w:val="bullet"/>
      <w:lvlText w:val="§"/>
      <w:lvlJc w:val="left"/>
      <w:pPr>
        <w:ind w:left="2869" w:hanging="360"/>
      </w:pPr>
      <w:rPr>
        <w:rFonts w:ascii="Wingdings" w:eastAsia="Times New Roman" w:hAnsi="Wingdings"/>
      </w:rPr>
    </w:lvl>
    <w:lvl w:ilvl="3" w:tplc="9DF43156">
      <w:start w:val="1"/>
      <w:numFmt w:val="bullet"/>
      <w:lvlText w:val="·"/>
      <w:lvlJc w:val="left"/>
      <w:pPr>
        <w:ind w:left="3589" w:hanging="360"/>
      </w:pPr>
      <w:rPr>
        <w:rFonts w:ascii="Symbol" w:eastAsia="Times New Roman" w:hAnsi="Symbol"/>
      </w:rPr>
    </w:lvl>
    <w:lvl w:ilvl="4" w:tplc="171E4A16">
      <w:start w:val="1"/>
      <w:numFmt w:val="bullet"/>
      <w:lvlText w:val="o"/>
      <w:lvlJc w:val="left"/>
      <w:pPr>
        <w:ind w:left="4309" w:hanging="360"/>
      </w:pPr>
      <w:rPr>
        <w:rFonts w:ascii="Courier New" w:eastAsia="Times New Roman" w:hAnsi="Courier New"/>
      </w:rPr>
    </w:lvl>
    <w:lvl w:ilvl="5" w:tplc="841CBB94">
      <w:start w:val="1"/>
      <w:numFmt w:val="bullet"/>
      <w:lvlText w:val="§"/>
      <w:lvlJc w:val="left"/>
      <w:pPr>
        <w:ind w:left="5029" w:hanging="360"/>
      </w:pPr>
      <w:rPr>
        <w:rFonts w:ascii="Wingdings" w:eastAsia="Times New Roman" w:hAnsi="Wingdings"/>
      </w:rPr>
    </w:lvl>
    <w:lvl w:ilvl="6" w:tplc="CCD81660">
      <w:start w:val="1"/>
      <w:numFmt w:val="bullet"/>
      <w:lvlText w:val="·"/>
      <w:lvlJc w:val="left"/>
      <w:pPr>
        <w:ind w:left="5749" w:hanging="360"/>
      </w:pPr>
      <w:rPr>
        <w:rFonts w:ascii="Symbol" w:eastAsia="Times New Roman" w:hAnsi="Symbol"/>
      </w:rPr>
    </w:lvl>
    <w:lvl w:ilvl="7" w:tplc="B26C6982">
      <w:start w:val="1"/>
      <w:numFmt w:val="bullet"/>
      <w:lvlText w:val="o"/>
      <w:lvlJc w:val="left"/>
      <w:pPr>
        <w:ind w:left="6469" w:hanging="360"/>
      </w:pPr>
      <w:rPr>
        <w:rFonts w:ascii="Courier New" w:eastAsia="Times New Roman" w:hAnsi="Courier New"/>
      </w:rPr>
    </w:lvl>
    <w:lvl w:ilvl="8" w:tplc="1C5A2992">
      <w:start w:val="1"/>
      <w:numFmt w:val="bullet"/>
      <w:lvlText w:val="§"/>
      <w:lvlJc w:val="left"/>
      <w:pPr>
        <w:ind w:left="7189" w:hanging="360"/>
      </w:pPr>
      <w:rPr>
        <w:rFonts w:ascii="Wingdings" w:eastAsia="Times New Roman" w:hAnsi="Wingdings"/>
      </w:rPr>
    </w:lvl>
  </w:abstractNum>
  <w:abstractNum w:abstractNumId="8" w15:restartNumberingAfterBreak="0">
    <w:nsid w:val="2CBE39AC"/>
    <w:multiLevelType w:val="hybridMultilevel"/>
    <w:tmpl w:val="FFFFFFFF"/>
    <w:lvl w:ilvl="0" w:tplc="6E56540A">
      <w:start w:val="1"/>
      <w:numFmt w:val="upperLetter"/>
      <w:lvlText w:val="%1."/>
      <w:lvlJc w:val="left"/>
      <w:pPr>
        <w:ind w:left="1429" w:hanging="360"/>
      </w:pPr>
      <w:rPr>
        <w:rFonts w:cs="Times New Roman"/>
      </w:rPr>
    </w:lvl>
    <w:lvl w:ilvl="1" w:tplc="8E524862">
      <w:start w:val="1"/>
      <w:numFmt w:val="lowerLetter"/>
      <w:lvlText w:val="%2."/>
      <w:lvlJc w:val="left"/>
      <w:pPr>
        <w:ind w:left="2149" w:hanging="360"/>
      </w:pPr>
      <w:rPr>
        <w:rFonts w:cs="Times New Roman"/>
      </w:rPr>
    </w:lvl>
    <w:lvl w:ilvl="2" w:tplc="50E24080">
      <w:start w:val="1"/>
      <w:numFmt w:val="lowerRoman"/>
      <w:lvlText w:val="%3."/>
      <w:lvlJc w:val="right"/>
      <w:pPr>
        <w:ind w:left="2869" w:hanging="180"/>
      </w:pPr>
      <w:rPr>
        <w:rFonts w:cs="Times New Roman"/>
      </w:rPr>
    </w:lvl>
    <w:lvl w:ilvl="3" w:tplc="D5E41452">
      <w:start w:val="1"/>
      <w:numFmt w:val="decimal"/>
      <w:lvlText w:val="%4."/>
      <w:lvlJc w:val="left"/>
      <w:pPr>
        <w:ind w:left="3589" w:hanging="360"/>
      </w:pPr>
      <w:rPr>
        <w:rFonts w:cs="Times New Roman"/>
      </w:rPr>
    </w:lvl>
    <w:lvl w:ilvl="4" w:tplc="F9F61C22">
      <w:start w:val="1"/>
      <w:numFmt w:val="lowerLetter"/>
      <w:lvlText w:val="%5."/>
      <w:lvlJc w:val="left"/>
      <w:pPr>
        <w:ind w:left="4309" w:hanging="360"/>
      </w:pPr>
      <w:rPr>
        <w:rFonts w:cs="Times New Roman"/>
      </w:rPr>
    </w:lvl>
    <w:lvl w:ilvl="5" w:tplc="AE6CEA7E">
      <w:start w:val="1"/>
      <w:numFmt w:val="lowerRoman"/>
      <w:lvlText w:val="%6."/>
      <w:lvlJc w:val="right"/>
      <w:pPr>
        <w:ind w:left="5029" w:hanging="180"/>
      </w:pPr>
      <w:rPr>
        <w:rFonts w:cs="Times New Roman"/>
      </w:rPr>
    </w:lvl>
    <w:lvl w:ilvl="6" w:tplc="67745FEC">
      <w:start w:val="1"/>
      <w:numFmt w:val="decimal"/>
      <w:lvlText w:val="%7."/>
      <w:lvlJc w:val="left"/>
      <w:pPr>
        <w:ind w:left="5749" w:hanging="360"/>
      </w:pPr>
      <w:rPr>
        <w:rFonts w:cs="Times New Roman"/>
      </w:rPr>
    </w:lvl>
    <w:lvl w:ilvl="7" w:tplc="484CFC9A">
      <w:start w:val="1"/>
      <w:numFmt w:val="lowerLetter"/>
      <w:lvlText w:val="%8."/>
      <w:lvlJc w:val="left"/>
      <w:pPr>
        <w:ind w:left="6469" w:hanging="360"/>
      </w:pPr>
      <w:rPr>
        <w:rFonts w:cs="Times New Roman"/>
      </w:rPr>
    </w:lvl>
    <w:lvl w:ilvl="8" w:tplc="406CFEDE">
      <w:start w:val="1"/>
      <w:numFmt w:val="lowerRoman"/>
      <w:lvlText w:val="%9."/>
      <w:lvlJc w:val="right"/>
      <w:pPr>
        <w:ind w:left="7189" w:hanging="180"/>
      </w:pPr>
      <w:rPr>
        <w:rFonts w:cs="Times New Roman"/>
      </w:rPr>
    </w:lvl>
  </w:abstractNum>
  <w:abstractNum w:abstractNumId="9" w15:restartNumberingAfterBreak="0">
    <w:nsid w:val="357E541F"/>
    <w:multiLevelType w:val="hybridMultilevel"/>
    <w:tmpl w:val="FFFFFFFF"/>
    <w:lvl w:ilvl="0" w:tplc="00729354">
      <w:start w:val="1"/>
      <w:numFmt w:val="bullet"/>
      <w:lvlText w:val="–"/>
      <w:lvlJc w:val="left"/>
      <w:pPr>
        <w:ind w:left="1429" w:hanging="360"/>
      </w:pPr>
      <w:rPr>
        <w:rFonts w:ascii="Arial" w:eastAsia="Times New Roman" w:hAnsi="Arial"/>
      </w:rPr>
    </w:lvl>
    <w:lvl w:ilvl="1" w:tplc="82CC60C6">
      <w:start w:val="1"/>
      <w:numFmt w:val="bullet"/>
      <w:lvlText w:val="o"/>
      <w:lvlJc w:val="left"/>
      <w:pPr>
        <w:ind w:left="2149" w:hanging="360"/>
      </w:pPr>
      <w:rPr>
        <w:rFonts w:ascii="Courier New" w:eastAsia="Times New Roman" w:hAnsi="Courier New"/>
      </w:rPr>
    </w:lvl>
    <w:lvl w:ilvl="2" w:tplc="0B3C810C">
      <w:start w:val="1"/>
      <w:numFmt w:val="bullet"/>
      <w:lvlText w:val="§"/>
      <w:lvlJc w:val="left"/>
      <w:pPr>
        <w:ind w:left="2869" w:hanging="360"/>
      </w:pPr>
      <w:rPr>
        <w:rFonts w:ascii="Wingdings" w:eastAsia="Times New Roman" w:hAnsi="Wingdings"/>
      </w:rPr>
    </w:lvl>
    <w:lvl w:ilvl="3" w:tplc="4B263EA0">
      <w:start w:val="1"/>
      <w:numFmt w:val="bullet"/>
      <w:lvlText w:val="·"/>
      <w:lvlJc w:val="left"/>
      <w:pPr>
        <w:ind w:left="3589" w:hanging="360"/>
      </w:pPr>
      <w:rPr>
        <w:rFonts w:ascii="Symbol" w:eastAsia="Times New Roman" w:hAnsi="Symbol"/>
      </w:rPr>
    </w:lvl>
    <w:lvl w:ilvl="4" w:tplc="F6441564">
      <w:start w:val="1"/>
      <w:numFmt w:val="bullet"/>
      <w:lvlText w:val="o"/>
      <w:lvlJc w:val="left"/>
      <w:pPr>
        <w:ind w:left="4309" w:hanging="360"/>
      </w:pPr>
      <w:rPr>
        <w:rFonts w:ascii="Courier New" w:eastAsia="Times New Roman" w:hAnsi="Courier New"/>
      </w:rPr>
    </w:lvl>
    <w:lvl w:ilvl="5" w:tplc="F54A979C">
      <w:start w:val="1"/>
      <w:numFmt w:val="bullet"/>
      <w:lvlText w:val="§"/>
      <w:lvlJc w:val="left"/>
      <w:pPr>
        <w:ind w:left="5029" w:hanging="360"/>
      </w:pPr>
      <w:rPr>
        <w:rFonts w:ascii="Wingdings" w:eastAsia="Times New Roman" w:hAnsi="Wingdings"/>
      </w:rPr>
    </w:lvl>
    <w:lvl w:ilvl="6" w:tplc="AAC277FA">
      <w:start w:val="1"/>
      <w:numFmt w:val="bullet"/>
      <w:lvlText w:val="·"/>
      <w:lvlJc w:val="left"/>
      <w:pPr>
        <w:ind w:left="5749" w:hanging="360"/>
      </w:pPr>
      <w:rPr>
        <w:rFonts w:ascii="Symbol" w:eastAsia="Times New Roman" w:hAnsi="Symbol"/>
      </w:rPr>
    </w:lvl>
    <w:lvl w:ilvl="7" w:tplc="20D87562">
      <w:start w:val="1"/>
      <w:numFmt w:val="bullet"/>
      <w:lvlText w:val="o"/>
      <w:lvlJc w:val="left"/>
      <w:pPr>
        <w:ind w:left="6469" w:hanging="360"/>
      </w:pPr>
      <w:rPr>
        <w:rFonts w:ascii="Courier New" w:eastAsia="Times New Roman" w:hAnsi="Courier New"/>
      </w:rPr>
    </w:lvl>
    <w:lvl w:ilvl="8" w:tplc="CAA808D0">
      <w:start w:val="1"/>
      <w:numFmt w:val="bullet"/>
      <w:lvlText w:val="§"/>
      <w:lvlJc w:val="left"/>
      <w:pPr>
        <w:ind w:left="7189" w:hanging="360"/>
      </w:pPr>
      <w:rPr>
        <w:rFonts w:ascii="Wingdings" w:eastAsia="Times New Roman" w:hAnsi="Wingdings"/>
      </w:rPr>
    </w:lvl>
  </w:abstractNum>
  <w:abstractNum w:abstractNumId="10" w15:restartNumberingAfterBreak="0">
    <w:nsid w:val="35EE2E2D"/>
    <w:multiLevelType w:val="hybridMultilevel"/>
    <w:tmpl w:val="FFFFFFFF"/>
    <w:lvl w:ilvl="0" w:tplc="845C1F62">
      <w:start w:val="1"/>
      <w:numFmt w:val="bullet"/>
      <w:lvlText w:val="–"/>
      <w:lvlJc w:val="left"/>
      <w:pPr>
        <w:ind w:left="709" w:hanging="360"/>
      </w:pPr>
      <w:rPr>
        <w:rFonts w:ascii="Arial" w:eastAsia="Times New Roman" w:hAnsi="Arial"/>
      </w:rPr>
    </w:lvl>
    <w:lvl w:ilvl="1" w:tplc="40A45D0A">
      <w:start w:val="1"/>
      <w:numFmt w:val="bullet"/>
      <w:lvlText w:val="o"/>
      <w:lvlJc w:val="left"/>
      <w:pPr>
        <w:ind w:left="1429" w:hanging="360"/>
      </w:pPr>
      <w:rPr>
        <w:rFonts w:ascii="Courier New" w:eastAsia="Times New Roman" w:hAnsi="Courier New"/>
      </w:rPr>
    </w:lvl>
    <w:lvl w:ilvl="2" w:tplc="B1967840">
      <w:start w:val="1"/>
      <w:numFmt w:val="bullet"/>
      <w:lvlText w:val="§"/>
      <w:lvlJc w:val="left"/>
      <w:pPr>
        <w:ind w:left="2149" w:hanging="360"/>
      </w:pPr>
      <w:rPr>
        <w:rFonts w:ascii="Wingdings" w:eastAsia="Times New Roman" w:hAnsi="Wingdings"/>
      </w:rPr>
    </w:lvl>
    <w:lvl w:ilvl="3" w:tplc="89CCD384">
      <w:start w:val="1"/>
      <w:numFmt w:val="bullet"/>
      <w:lvlText w:val="·"/>
      <w:lvlJc w:val="left"/>
      <w:pPr>
        <w:ind w:left="2869" w:hanging="360"/>
      </w:pPr>
      <w:rPr>
        <w:rFonts w:ascii="Symbol" w:eastAsia="Times New Roman" w:hAnsi="Symbol"/>
      </w:rPr>
    </w:lvl>
    <w:lvl w:ilvl="4" w:tplc="FC5CF838">
      <w:start w:val="1"/>
      <w:numFmt w:val="bullet"/>
      <w:lvlText w:val="o"/>
      <w:lvlJc w:val="left"/>
      <w:pPr>
        <w:ind w:left="3589" w:hanging="360"/>
      </w:pPr>
      <w:rPr>
        <w:rFonts w:ascii="Courier New" w:eastAsia="Times New Roman" w:hAnsi="Courier New"/>
      </w:rPr>
    </w:lvl>
    <w:lvl w:ilvl="5" w:tplc="3C26D9B0">
      <w:start w:val="1"/>
      <w:numFmt w:val="bullet"/>
      <w:lvlText w:val="§"/>
      <w:lvlJc w:val="left"/>
      <w:pPr>
        <w:ind w:left="4309" w:hanging="360"/>
      </w:pPr>
      <w:rPr>
        <w:rFonts w:ascii="Wingdings" w:eastAsia="Times New Roman" w:hAnsi="Wingdings"/>
      </w:rPr>
    </w:lvl>
    <w:lvl w:ilvl="6" w:tplc="E74AB6E6">
      <w:start w:val="1"/>
      <w:numFmt w:val="bullet"/>
      <w:lvlText w:val="·"/>
      <w:lvlJc w:val="left"/>
      <w:pPr>
        <w:ind w:left="5029" w:hanging="360"/>
      </w:pPr>
      <w:rPr>
        <w:rFonts w:ascii="Symbol" w:eastAsia="Times New Roman" w:hAnsi="Symbol"/>
      </w:rPr>
    </w:lvl>
    <w:lvl w:ilvl="7" w:tplc="10F4D110">
      <w:start w:val="1"/>
      <w:numFmt w:val="bullet"/>
      <w:lvlText w:val="o"/>
      <w:lvlJc w:val="left"/>
      <w:pPr>
        <w:ind w:left="5749" w:hanging="360"/>
      </w:pPr>
      <w:rPr>
        <w:rFonts w:ascii="Courier New" w:eastAsia="Times New Roman" w:hAnsi="Courier New"/>
      </w:rPr>
    </w:lvl>
    <w:lvl w:ilvl="8" w:tplc="0D0CF1F4">
      <w:start w:val="1"/>
      <w:numFmt w:val="bullet"/>
      <w:lvlText w:val="§"/>
      <w:lvlJc w:val="left"/>
      <w:pPr>
        <w:ind w:left="6469" w:hanging="360"/>
      </w:pPr>
      <w:rPr>
        <w:rFonts w:ascii="Wingdings" w:eastAsia="Times New Roman" w:hAnsi="Wingdings"/>
      </w:rPr>
    </w:lvl>
  </w:abstractNum>
  <w:abstractNum w:abstractNumId="11" w15:restartNumberingAfterBreak="0">
    <w:nsid w:val="375611F6"/>
    <w:multiLevelType w:val="hybridMultilevel"/>
    <w:tmpl w:val="FFFFFFFF"/>
    <w:lvl w:ilvl="0" w:tplc="5ADAD3E4">
      <w:start w:val="1"/>
      <w:numFmt w:val="lowerLetter"/>
      <w:lvlText w:val="%1."/>
      <w:lvlJc w:val="left"/>
      <w:pPr>
        <w:ind w:left="1429" w:hanging="360"/>
      </w:pPr>
      <w:rPr>
        <w:rFonts w:cs="Times New Roman"/>
      </w:rPr>
    </w:lvl>
    <w:lvl w:ilvl="1" w:tplc="8DBE3A78">
      <w:start w:val="1"/>
      <w:numFmt w:val="lowerLetter"/>
      <w:lvlText w:val="%2."/>
      <w:lvlJc w:val="left"/>
      <w:pPr>
        <w:ind w:left="2149" w:hanging="360"/>
      </w:pPr>
      <w:rPr>
        <w:rFonts w:cs="Times New Roman"/>
      </w:rPr>
    </w:lvl>
    <w:lvl w:ilvl="2" w:tplc="6CF2D818">
      <w:start w:val="1"/>
      <w:numFmt w:val="lowerRoman"/>
      <w:lvlText w:val="%3."/>
      <w:lvlJc w:val="right"/>
      <w:pPr>
        <w:ind w:left="2869" w:hanging="180"/>
      </w:pPr>
      <w:rPr>
        <w:rFonts w:cs="Times New Roman"/>
      </w:rPr>
    </w:lvl>
    <w:lvl w:ilvl="3" w:tplc="90EC1608">
      <w:start w:val="1"/>
      <w:numFmt w:val="decimal"/>
      <w:lvlText w:val="%4."/>
      <w:lvlJc w:val="left"/>
      <w:pPr>
        <w:ind w:left="3589" w:hanging="360"/>
      </w:pPr>
      <w:rPr>
        <w:rFonts w:cs="Times New Roman"/>
      </w:rPr>
    </w:lvl>
    <w:lvl w:ilvl="4" w:tplc="90B624CE">
      <w:start w:val="1"/>
      <w:numFmt w:val="lowerLetter"/>
      <w:lvlText w:val="%5."/>
      <w:lvlJc w:val="left"/>
      <w:pPr>
        <w:ind w:left="4309" w:hanging="360"/>
      </w:pPr>
      <w:rPr>
        <w:rFonts w:cs="Times New Roman"/>
      </w:rPr>
    </w:lvl>
    <w:lvl w:ilvl="5" w:tplc="6C9AC1DE">
      <w:start w:val="1"/>
      <w:numFmt w:val="lowerRoman"/>
      <w:lvlText w:val="%6."/>
      <w:lvlJc w:val="right"/>
      <w:pPr>
        <w:ind w:left="5029" w:hanging="180"/>
      </w:pPr>
      <w:rPr>
        <w:rFonts w:cs="Times New Roman"/>
      </w:rPr>
    </w:lvl>
    <w:lvl w:ilvl="6" w:tplc="D4DCBB7E">
      <w:start w:val="1"/>
      <w:numFmt w:val="decimal"/>
      <w:lvlText w:val="%7."/>
      <w:lvlJc w:val="left"/>
      <w:pPr>
        <w:ind w:left="5749" w:hanging="360"/>
      </w:pPr>
      <w:rPr>
        <w:rFonts w:cs="Times New Roman"/>
      </w:rPr>
    </w:lvl>
    <w:lvl w:ilvl="7" w:tplc="4CB0661C">
      <w:start w:val="1"/>
      <w:numFmt w:val="lowerLetter"/>
      <w:lvlText w:val="%8."/>
      <w:lvlJc w:val="left"/>
      <w:pPr>
        <w:ind w:left="6469" w:hanging="360"/>
      </w:pPr>
      <w:rPr>
        <w:rFonts w:cs="Times New Roman"/>
      </w:rPr>
    </w:lvl>
    <w:lvl w:ilvl="8" w:tplc="B55AE1E2">
      <w:start w:val="1"/>
      <w:numFmt w:val="lowerRoman"/>
      <w:lvlText w:val="%9."/>
      <w:lvlJc w:val="right"/>
      <w:pPr>
        <w:ind w:left="7189" w:hanging="180"/>
      </w:pPr>
      <w:rPr>
        <w:rFonts w:cs="Times New Roman"/>
      </w:rPr>
    </w:lvl>
  </w:abstractNum>
  <w:abstractNum w:abstractNumId="12" w15:restartNumberingAfterBreak="0">
    <w:nsid w:val="4C395E60"/>
    <w:multiLevelType w:val="hybridMultilevel"/>
    <w:tmpl w:val="FFFFFFFF"/>
    <w:lvl w:ilvl="0" w:tplc="91C8401A">
      <w:start w:val="1"/>
      <w:numFmt w:val="bullet"/>
      <w:lvlText w:val="–"/>
      <w:lvlJc w:val="left"/>
      <w:pPr>
        <w:ind w:left="709" w:hanging="360"/>
      </w:pPr>
      <w:rPr>
        <w:rFonts w:ascii="Arial" w:eastAsia="Times New Roman" w:hAnsi="Arial"/>
      </w:rPr>
    </w:lvl>
    <w:lvl w:ilvl="1" w:tplc="9F947EFA">
      <w:start w:val="1"/>
      <w:numFmt w:val="bullet"/>
      <w:lvlText w:val="o"/>
      <w:lvlJc w:val="left"/>
      <w:pPr>
        <w:ind w:left="1429" w:hanging="360"/>
      </w:pPr>
      <w:rPr>
        <w:rFonts w:ascii="Courier New" w:eastAsia="Times New Roman" w:hAnsi="Courier New"/>
      </w:rPr>
    </w:lvl>
    <w:lvl w:ilvl="2" w:tplc="C296A128">
      <w:start w:val="1"/>
      <w:numFmt w:val="bullet"/>
      <w:lvlText w:val="§"/>
      <w:lvlJc w:val="left"/>
      <w:pPr>
        <w:ind w:left="2149" w:hanging="360"/>
      </w:pPr>
      <w:rPr>
        <w:rFonts w:ascii="Wingdings" w:eastAsia="Times New Roman" w:hAnsi="Wingdings"/>
      </w:rPr>
    </w:lvl>
    <w:lvl w:ilvl="3" w:tplc="05C0E13A">
      <w:start w:val="1"/>
      <w:numFmt w:val="bullet"/>
      <w:lvlText w:val="·"/>
      <w:lvlJc w:val="left"/>
      <w:pPr>
        <w:ind w:left="2869" w:hanging="360"/>
      </w:pPr>
      <w:rPr>
        <w:rFonts w:ascii="Symbol" w:eastAsia="Times New Roman" w:hAnsi="Symbol"/>
      </w:rPr>
    </w:lvl>
    <w:lvl w:ilvl="4" w:tplc="0324B85E">
      <w:start w:val="1"/>
      <w:numFmt w:val="bullet"/>
      <w:lvlText w:val="o"/>
      <w:lvlJc w:val="left"/>
      <w:pPr>
        <w:ind w:left="3589" w:hanging="360"/>
      </w:pPr>
      <w:rPr>
        <w:rFonts w:ascii="Courier New" w:eastAsia="Times New Roman" w:hAnsi="Courier New"/>
      </w:rPr>
    </w:lvl>
    <w:lvl w:ilvl="5" w:tplc="702CD794">
      <w:start w:val="1"/>
      <w:numFmt w:val="bullet"/>
      <w:lvlText w:val="§"/>
      <w:lvlJc w:val="left"/>
      <w:pPr>
        <w:ind w:left="4309" w:hanging="360"/>
      </w:pPr>
      <w:rPr>
        <w:rFonts w:ascii="Wingdings" w:eastAsia="Times New Roman" w:hAnsi="Wingdings"/>
      </w:rPr>
    </w:lvl>
    <w:lvl w:ilvl="6" w:tplc="E25C6430">
      <w:start w:val="1"/>
      <w:numFmt w:val="bullet"/>
      <w:lvlText w:val="·"/>
      <w:lvlJc w:val="left"/>
      <w:pPr>
        <w:ind w:left="5029" w:hanging="360"/>
      </w:pPr>
      <w:rPr>
        <w:rFonts w:ascii="Symbol" w:eastAsia="Times New Roman" w:hAnsi="Symbol"/>
      </w:rPr>
    </w:lvl>
    <w:lvl w:ilvl="7" w:tplc="25A6A53C">
      <w:start w:val="1"/>
      <w:numFmt w:val="bullet"/>
      <w:lvlText w:val="o"/>
      <w:lvlJc w:val="left"/>
      <w:pPr>
        <w:ind w:left="5749" w:hanging="360"/>
      </w:pPr>
      <w:rPr>
        <w:rFonts w:ascii="Courier New" w:eastAsia="Times New Roman" w:hAnsi="Courier New"/>
      </w:rPr>
    </w:lvl>
    <w:lvl w:ilvl="8" w:tplc="95EE4262">
      <w:start w:val="1"/>
      <w:numFmt w:val="bullet"/>
      <w:lvlText w:val="§"/>
      <w:lvlJc w:val="left"/>
      <w:pPr>
        <w:ind w:left="6469" w:hanging="360"/>
      </w:pPr>
      <w:rPr>
        <w:rFonts w:ascii="Wingdings" w:eastAsia="Times New Roman" w:hAnsi="Wingdings"/>
      </w:rPr>
    </w:lvl>
  </w:abstractNum>
  <w:abstractNum w:abstractNumId="13" w15:restartNumberingAfterBreak="0">
    <w:nsid w:val="53861486"/>
    <w:multiLevelType w:val="hybridMultilevel"/>
    <w:tmpl w:val="FFFFFFFF"/>
    <w:lvl w:ilvl="0" w:tplc="2ADEE8FA">
      <w:start w:val="1"/>
      <w:numFmt w:val="decimal"/>
      <w:pStyle w:val="Heading1"/>
      <w:suff w:val="nothing"/>
      <w:lvlText w:val=""/>
      <w:lvlJc w:val="left"/>
      <w:pPr>
        <w:tabs>
          <w:tab w:val="num" w:pos="432"/>
        </w:tabs>
        <w:ind w:left="432" w:hanging="432"/>
      </w:pPr>
      <w:rPr>
        <w:rFonts w:cs="Times New Roman"/>
      </w:rPr>
    </w:lvl>
    <w:lvl w:ilvl="1" w:tplc="5CE42644">
      <w:start w:val="1"/>
      <w:numFmt w:val="decimal"/>
      <w:suff w:val="nothing"/>
      <w:lvlText w:val=""/>
      <w:lvlJc w:val="left"/>
      <w:pPr>
        <w:tabs>
          <w:tab w:val="num" w:pos="576"/>
        </w:tabs>
        <w:ind w:left="576" w:hanging="576"/>
      </w:pPr>
      <w:rPr>
        <w:rFonts w:cs="Times New Roman"/>
      </w:rPr>
    </w:lvl>
    <w:lvl w:ilvl="2" w:tplc="55FC0972">
      <w:start w:val="1"/>
      <w:numFmt w:val="decimal"/>
      <w:pStyle w:val="Heading3"/>
      <w:suff w:val="nothing"/>
      <w:lvlText w:val=""/>
      <w:lvlJc w:val="left"/>
      <w:pPr>
        <w:tabs>
          <w:tab w:val="num" w:pos="720"/>
        </w:tabs>
        <w:ind w:left="720" w:hanging="720"/>
      </w:pPr>
      <w:rPr>
        <w:rFonts w:cs="Times New Roman"/>
      </w:rPr>
    </w:lvl>
    <w:lvl w:ilvl="3" w:tplc="ADE4AC3C">
      <w:start w:val="1"/>
      <w:numFmt w:val="decimal"/>
      <w:suff w:val="nothing"/>
      <w:lvlText w:val=""/>
      <w:lvlJc w:val="left"/>
      <w:pPr>
        <w:tabs>
          <w:tab w:val="num" w:pos="864"/>
        </w:tabs>
        <w:ind w:left="864" w:hanging="864"/>
      </w:pPr>
      <w:rPr>
        <w:rFonts w:cs="Times New Roman"/>
      </w:rPr>
    </w:lvl>
    <w:lvl w:ilvl="4" w:tplc="09F8CF52">
      <w:start w:val="1"/>
      <w:numFmt w:val="decimal"/>
      <w:suff w:val="nothing"/>
      <w:lvlText w:val=""/>
      <w:lvlJc w:val="left"/>
      <w:pPr>
        <w:tabs>
          <w:tab w:val="num" w:pos="1008"/>
        </w:tabs>
        <w:ind w:left="1008" w:hanging="1008"/>
      </w:pPr>
      <w:rPr>
        <w:rFonts w:cs="Times New Roman"/>
      </w:rPr>
    </w:lvl>
    <w:lvl w:ilvl="5" w:tplc="15DE4772">
      <w:start w:val="1"/>
      <w:numFmt w:val="decimal"/>
      <w:pStyle w:val="Heading6"/>
      <w:suff w:val="nothing"/>
      <w:lvlText w:val=""/>
      <w:lvlJc w:val="left"/>
      <w:pPr>
        <w:tabs>
          <w:tab w:val="num" w:pos="1152"/>
        </w:tabs>
        <w:ind w:left="1152" w:hanging="1152"/>
      </w:pPr>
      <w:rPr>
        <w:rFonts w:cs="Times New Roman"/>
      </w:rPr>
    </w:lvl>
    <w:lvl w:ilvl="6" w:tplc="32EABC74">
      <w:start w:val="1"/>
      <w:numFmt w:val="decimal"/>
      <w:pStyle w:val="Heading7"/>
      <w:suff w:val="nothing"/>
      <w:lvlText w:val=""/>
      <w:lvlJc w:val="left"/>
      <w:pPr>
        <w:tabs>
          <w:tab w:val="num" w:pos="1296"/>
        </w:tabs>
        <w:ind w:left="1296" w:hanging="1296"/>
      </w:pPr>
      <w:rPr>
        <w:rFonts w:cs="Times New Roman"/>
      </w:rPr>
    </w:lvl>
    <w:lvl w:ilvl="7" w:tplc="34CA89D4">
      <w:start w:val="1"/>
      <w:numFmt w:val="decimal"/>
      <w:pStyle w:val="Heading8"/>
      <w:suff w:val="nothing"/>
      <w:lvlText w:val=""/>
      <w:lvlJc w:val="left"/>
      <w:pPr>
        <w:tabs>
          <w:tab w:val="num" w:pos="1440"/>
        </w:tabs>
        <w:ind w:left="1440" w:hanging="1440"/>
      </w:pPr>
      <w:rPr>
        <w:rFonts w:cs="Times New Roman"/>
      </w:rPr>
    </w:lvl>
    <w:lvl w:ilvl="8" w:tplc="34FE7DEA">
      <w:start w:val="1"/>
      <w:numFmt w:val="decimal"/>
      <w:pStyle w:val="Heading9"/>
      <w:suff w:val="nothing"/>
      <w:lvlText w:val=""/>
      <w:lvlJc w:val="left"/>
      <w:pPr>
        <w:tabs>
          <w:tab w:val="num" w:pos="1584"/>
        </w:tabs>
        <w:ind w:left="1584" w:hanging="1584"/>
      </w:pPr>
      <w:rPr>
        <w:rFonts w:cs="Times New Roman"/>
      </w:rPr>
    </w:lvl>
  </w:abstractNum>
  <w:abstractNum w:abstractNumId="14" w15:restartNumberingAfterBreak="0">
    <w:nsid w:val="5A372AE4"/>
    <w:multiLevelType w:val="hybridMultilevel"/>
    <w:tmpl w:val="8DB62600"/>
    <w:lvl w:ilvl="0" w:tplc="83FE361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5EBC0BBB"/>
    <w:multiLevelType w:val="hybridMultilevel"/>
    <w:tmpl w:val="FFFFFFFF"/>
    <w:lvl w:ilvl="0" w:tplc="814A91B0">
      <w:start w:val="1"/>
      <w:numFmt w:val="bullet"/>
      <w:lvlText w:val="–"/>
      <w:lvlJc w:val="left"/>
      <w:pPr>
        <w:ind w:left="709" w:hanging="360"/>
      </w:pPr>
      <w:rPr>
        <w:rFonts w:ascii="Arial" w:eastAsia="Times New Roman" w:hAnsi="Arial"/>
      </w:rPr>
    </w:lvl>
    <w:lvl w:ilvl="1" w:tplc="84DEBD02">
      <w:start w:val="1"/>
      <w:numFmt w:val="bullet"/>
      <w:lvlText w:val="o"/>
      <w:lvlJc w:val="left"/>
      <w:pPr>
        <w:ind w:left="1429" w:hanging="360"/>
      </w:pPr>
      <w:rPr>
        <w:rFonts w:ascii="Courier New" w:eastAsia="Times New Roman" w:hAnsi="Courier New"/>
      </w:rPr>
    </w:lvl>
    <w:lvl w:ilvl="2" w:tplc="77D6D7D4">
      <w:start w:val="1"/>
      <w:numFmt w:val="bullet"/>
      <w:lvlText w:val="§"/>
      <w:lvlJc w:val="left"/>
      <w:pPr>
        <w:ind w:left="2149" w:hanging="360"/>
      </w:pPr>
      <w:rPr>
        <w:rFonts w:ascii="Wingdings" w:eastAsia="Times New Roman" w:hAnsi="Wingdings"/>
      </w:rPr>
    </w:lvl>
    <w:lvl w:ilvl="3" w:tplc="92368CFA">
      <w:start w:val="1"/>
      <w:numFmt w:val="bullet"/>
      <w:lvlText w:val="·"/>
      <w:lvlJc w:val="left"/>
      <w:pPr>
        <w:ind w:left="2869" w:hanging="360"/>
      </w:pPr>
      <w:rPr>
        <w:rFonts w:ascii="Symbol" w:eastAsia="Times New Roman" w:hAnsi="Symbol"/>
      </w:rPr>
    </w:lvl>
    <w:lvl w:ilvl="4" w:tplc="B56C9988">
      <w:start w:val="1"/>
      <w:numFmt w:val="bullet"/>
      <w:lvlText w:val="o"/>
      <w:lvlJc w:val="left"/>
      <w:pPr>
        <w:ind w:left="3589" w:hanging="360"/>
      </w:pPr>
      <w:rPr>
        <w:rFonts w:ascii="Courier New" w:eastAsia="Times New Roman" w:hAnsi="Courier New"/>
      </w:rPr>
    </w:lvl>
    <w:lvl w:ilvl="5" w:tplc="9626C0D8">
      <w:start w:val="1"/>
      <w:numFmt w:val="bullet"/>
      <w:lvlText w:val="§"/>
      <w:lvlJc w:val="left"/>
      <w:pPr>
        <w:ind w:left="4309" w:hanging="360"/>
      </w:pPr>
      <w:rPr>
        <w:rFonts w:ascii="Wingdings" w:eastAsia="Times New Roman" w:hAnsi="Wingdings"/>
      </w:rPr>
    </w:lvl>
    <w:lvl w:ilvl="6" w:tplc="A3DA515C">
      <w:start w:val="1"/>
      <w:numFmt w:val="bullet"/>
      <w:lvlText w:val="·"/>
      <w:lvlJc w:val="left"/>
      <w:pPr>
        <w:ind w:left="5029" w:hanging="360"/>
      </w:pPr>
      <w:rPr>
        <w:rFonts w:ascii="Symbol" w:eastAsia="Times New Roman" w:hAnsi="Symbol"/>
      </w:rPr>
    </w:lvl>
    <w:lvl w:ilvl="7" w:tplc="BD5AC542">
      <w:start w:val="1"/>
      <w:numFmt w:val="bullet"/>
      <w:lvlText w:val="o"/>
      <w:lvlJc w:val="left"/>
      <w:pPr>
        <w:ind w:left="5749" w:hanging="360"/>
      </w:pPr>
      <w:rPr>
        <w:rFonts w:ascii="Courier New" w:eastAsia="Times New Roman" w:hAnsi="Courier New"/>
      </w:rPr>
    </w:lvl>
    <w:lvl w:ilvl="8" w:tplc="F55205C2">
      <w:start w:val="1"/>
      <w:numFmt w:val="bullet"/>
      <w:lvlText w:val="§"/>
      <w:lvlJc w:val="left"/>
      <w:pPr>
        <w:ind w:left="6469" w:hanging="360"/>
      </w:pPr>
      <w:rPr>
        <w:rFonts w:ascii="Wingdings" w:eastAsia="Times New Roman" w:hAnsi="Wingdings"/>
      </w:rPr>
    </w:lvl>
  </w:abstractNum>
  <w:num w:numId="1" w16cid:durableId="1615482455">
    <w:abstractNumId w:val="13"/>
  </w:num>
  <w:num w:numId="2" w16cid:durableId="2012247521">
    <w:abstractNumId w:val="3"/>
  </w:num>
  <w:num w:numId="3" w16cid:durableId="1604419106">
    <w:abstractNumId w:val="11"/>
  </w:num>
  <w:num w:numId="4" w16cid:durableId="1635258508">
    <w:abstractNumId w:val="5"/>
  </w:num>
  <w:num w:numId="5" w16cid:durableId="1183981877">
    <w:abstractNumId w:val="0"/>
  </w:num>
  <w:num w:numId="6" w16cid:durableId="1198201088">
    <w:abstractNumId w:val="12"/>
  </w:num>
  <w:num w:numId="7" w16cid:durableId="826894402">
    <w:abstractNumId w:val="7"/>
  </w:num>
  <w:num w:numId="8" w16cid:durableId="348026048">
    <w:abstractNumId w:val="2"/>
  </w:num>
  <w:num w:numId="9" w16cid:durableId="1367372255">
    <w:abstractNumId w:val="1"/>
  </w:num>
  <w:num w:numId="10" w16cid:durableId="1317609613">
    <w:abstractNumId w:val="9"/>
  </w:num>
  <w:num w:numId="11" w16cid:durableId="226377037">
    <w:abstractNumId w:val="8"/>
  </w:num>
  <w:num w:numId="12" w16cid:durableId="233012725">
    <w:abstractNumId w:val="6"/>
  </w:num>
  <w:num w:numId="13" w16cid:durableId="1954163713">
    <w:abstractNumId w:val="10"/>
  </w:num>
  <w:num w:numId="14" w16cid:durableId="1207910799">
    <w:abstractNumId w:val="15"/>
  </w:num>
  <w:num w:numId="15" w16cid:durableId="196743522">
    <w:abstractNumId w:val="4"/>
  </w:num>
  <w:num w:numId="16" w16cid:durableId="18061952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9C2"/>
    <w:rsid w:val="00012C14"/>
    <w:rsid w:val="00013FF6"/>
    <w:rsid w:val="000158DB"/>
    <w:rsid w:val="00016E5A"/>
    <w:rsid w:val="0002330C"/>
    <w:rsid w:val="00035793"/>
    <w:rsid w:val="00036A7B"/>
    <w:rsid w:val="00041299"/>
    <w:rsid w:val="00044B34"/>
    <w:rsid w:val="00045B8C"/>
    <w:rsid w:val="00051728"/>
    <w:rsid w:val="0005370A"/>
    <w:rsid w:val="00062185"/>
    <w:rsid w:val="000629C2"/>
    <w:rsid w:val="000634D7"/>
    <w:rsid w:val="0006635F"/>
    <w:rsid w:val="00072E6C"/>
    <w:rsid w:val="00084555"/>
    <w:rsid w:val="000876DC"/>
    <w:rsid w:val="00090FD2"/>
    <w:rsid w:val="00097E1C"/>
    <w:rsid w:val="000A3718"/>
    <w:rsid w:val="000B35E5"/>
    <w:rsid w:val="000B468E"/>
    <w:rsid w:val="000C3AAE"/>
    <w:rsid w:val="000D0557"/>
    <w:rsid w:val="000D22DE"/>
    <w:rsid w:val="000E63BC"/>
    <w:rsid w:val="000E79A3"/>
    <w:rsid w:val="0013092E"/>
    <w:rsid w:val="001360B8"/>
    <w:rsid w:val="00140FAD"/>
    <w:rsid w:val="00142BD0"/>
    <w:rsid w:val="00146506"/>
    <w:rsid w:val="00151922"/>
    <w:rsid w:val="00151C8F"/>
    <w:rsid w:val="00152720"/>
    <w:rsid w:val="00152EDF"/>
    <w:rsid w:val="00155626"/>
    <w:rsid w:val="00156E1E"/>
    <w:rsid w:val="00164E04"/>
    <w:rsid w:val="00175AE6"/>
    <w:rsid w:val="001922F8"/>
    <w:rsid w:val="0019786F"/>
    <w:rsid w:val="001A1353"/>
    <w:rsid w:val="001A1808"/>
    <w:rsid w:val="001B0AFA"/>
    <w:rsid w:val="001B0F61"/>
    <w:rsid w:val="001B3C06"/>
    <w:rsid w:val="001B4C1C"/>
    <w:rsid w:val="001B4E77"/>
    <w:rsid w:val="001C7BDE"/>
    <w:rsid w:val="001D7ABA"/>
    <w:rsid w:val="001E4807"/>
    <w:rsid w:val="001E4E27"/>
    <w:rsid w:val="001E5605"/>
    <w:rsid w:val="001F1EA1"/>
    <w:rsid w:val="001F250E"/>
    <w:rsid w:val="001F5EDE"/>
    <w:rsid w:val="001F6A0E"/>
    <w:rsid w:val="002023E9"/>
    <w:rsid w:val="002113EF"/>
    <w:rsid w:val="00212B3A"/>
    <w:rsid w:val="00214F61"/>
    <w:rsid w:val="002166F2"/>
    <w:rsid w:val="00217BD0"/>
    <w:rsid w:val="00220031"/>
    <w:rsid w:val="00221341"/>
    <w:rsid w:val="002242FD"/>
    <w:rsid w:val="00227BC7"/>
    <w:rsid w:val="00234AAC"/>
    <w:rsid w:val="00235A8F"/>
    <w:rsid w:val="002364E0"/>
    <w:rsid w:val="00242AA8"/>
    <w:rsid w:val="00244C98"/>
    <w:rsid w:val="00247786"/>
    <w:rsid w:val="00254E36"/>
    <w:rsid w:val="00260ADA"/>
    <w:rsid w:val="0026547B"/>
    <w:rsid w:val="002668DB"/>
    <w:rsid w:val="00270D4D"/>
    <w:rsid w:val="002768D5"/>
    <w:rsid w:val="0028095F"/>
    <w:rsid w:val="00280D8C"/>
    <w:rsid w:val="0029611B"/>
    <w:rsid w:val="00297D33"/>
    <w:rsid w:val="002A3270"/>
    <w:rsid w:val="002A3652"/>
    <w:rsid w:val="002B494C"/>
    <w:rsid w:val="002B6A5B"/>
    <w:rsid w:val="002C116E"/>
    <w:rsid w:val="002C2CB5"/>
    <w:rsid w:val="002C7CDF"/>
    <w:rsid w:val="002D08ED"/>
    <w:rsid w:val="002D0E4F"/>
    <w:rsid w:val="002D5FF4"/>
    <w:rsid w:val="002E16F6"/>
    <w:rsid w:val="002E50A5"/>
    <w:rsid w:val="002F7D28"/>
    <w:rsid w:val="00311115"/>
    <w:rsid w:val="003118B0"/>
    <w:rsid w:val="00313CF4"/>
    <w:rsid w:val="0031665A"/>
    <w:rsid w:val="00322ABE"/>
    <w:rsid w:val="0032639B"/>
    <w:rsid w:val="003408EE"/>
    <w:rsid w:val="003424E5"/>
    <w:rsid w:val="003446AA"/>
    <w:rsid w:val="003506D5"/>
    <w:rsid w:val="00364609"/>
    <w:rsid w:val="0037450E"/>
    <w:rsid w:val="00376A0E"/>
    <w:rsid w:val="00376B62"/>
    <w:rsid w:val="003818CD"/>
    <w:rsid w:val="003906D4"/>
    <w:rsid w:val="0039258B"/>
    <w:rsid w:val="00397CDD"/>
    <w:rsid w:val="003A223E"/>
    <w:rsid w:val="003A4063"/>
    <w:rsid w:val="003A5E6E"/>
    <w:rsid w:val="003A649D"/>
    <w:rsid w:val="003B6152"/>
    <w:rsid w:val="003B74A7"/>
    <w:rsid w:val="003C3C96"/>
    <w:rsid w:val="003C7B22"/>
    <w:rsid w:val="003D7E6B"/>
    <w:rsid w:val="003E122B"/>
    <w:rsid w:val="003E3D7A"/>
    <w:rsid w:val="003F1F6F"/>
    <w:rsid w:val="003F5CF6"/>
    <w:rsid w:val="004120D1"/>
    <w:rsid w:val="00424898"/>
    <w:rsid w:val="00424984"/>
    <w:rsid w:val="00432CD2"/>
    <w:rsid w:val="00440546"/>
    <w:rsid w:val="004519A5"/>
    <w:rsid w:val="00454414"/>
    <w:rsid w:val="004629F8"/>
    <w:rsid w:val="0046319C"/>
    <w:rsid w:val="00463F22"/>
    <w:rsid w:val="00464ADD"/>
    <w:rsid w:val="004715EE"/>
    <w:rsid w:val="004765E2"/>
    <w:rsid w:val="004808B0"/>
    <w:rsid w:val="00496BE2"/>
    <w:rsid w:val="004A1D10"/>
    <w:rsid w:val="004A2AE2"/>
    <w:rsid w:val="004B2758"/>
    <w:rsid w:val="004B51F0"/>
    <w:rsid w:val="004E4BB7"/>
    <w:rsid w:val="004F42E7"/>
    <w:rsid w:val="004F56CB"/>
    <w:rsid w:val="00502E29"/>
    <w:rsid w:val="005156F5"/>
    <w:rsid w:val="005169D0"/>
    <w:rsid w:val="00517DB9"/>
    <w:rsid w:val="00521CBF"/>
    <w:rsid w:val="005270E1"/>
    <w:rsid w:val="00532B2A"/>
    <w:rsid w:val="0054080B"/>
    <w:rsid w:val="0055074D"/>
    <w:rsid w:val="00551BF7"/>
    <w:rsid w:val="00552F8F"/>
    <w:rsid w:val="005547E9"/>
    <w:rsid w:val="00554905"/>
    <w:rsid w:val="00560849"/>
    <w:rsid w:val="00565AF3"/>
    <w:rsid w:val="0057180A"/>
    <w:rsid w:val="00585261"/>
    <w:rsid w:val="0059112D"/>
    <w:rsid w:val="00595969"/>
    <w:rsid w:val="0059796C"/>
    <w:rsid w:val="005A2D70"/>
    <w:rsid w:val="005C35EB"/>
    <w:rsid w:val="005C61C6"/>
    <w:rsid w:val="005D0807"/>
    <w:rsid w:val="005D1A82"/>
    <w:rsid w:val="005D733B"/>
    <w:rsid w:val="005E477C"/>
    <w:rsid w:val="005E6881"/>
    <w:rsid w:val="005E72A0"/>
    <w:rsid w:val="006043F4"/>
    <w:rsid w:val="00605FA6"/>
    <w:rsid w:val="00617392"/>
    <w:rsid w:val="00622D22"/>
    <w:rsid w:val="00623FD9"/>
    <w:rsid w:val="00626143"/>
    <w:rsid w:val="00634B6B"/>
    <w:rsid w:val="00640E17"/>
    <w:rsid w:val="00642849"/>
    <w:rsid w:val="00664B62"/>
    <w:rsid w:val="006666B6"/>
    <w:rsid w:val="00674819"/>
    <w:rsid w:val="0068475D"/>
    <w:rsid w:val="006926CD"/>
    <w:rsid w:val="0069334E"/>
    <w:rsid w:val="0069342F"/>
    <w:rsid w:val="006C3C18"/>
    <w:rsid w:val="006D3A76"/>
    <w:rsid w:val="006F2B34"/>
    <w:rsid w:val="00701FE3"/>
    <w:rsid w:val="007105D1"/>
    <w:rsid w:val="007112DD"/>
    <w:rsid w:val="0071268A"/>
    <w:rsid w:val="007126DD"/>
    <w:rsid w:val="0071548D"/>
    <w:rsid w:val="007154F5"/>
    <w:rsid w:val="00731C51"/>
    <w:rsid w:val="00732740"/>
    <w:rsid w:val="00734F5C"/>
    <w:rsid w:val="00740532"/>
    <w:rsid w:val="00741A8B"/>
    <w:rsid w:val="00747CBB"/>
    <w:rsid w:val="00756F4F"/>
    <w:rsid w:val="007634F8"/>
    <w:rsid w:val="0076353C"/>
    <w:rsid w:val="007647FE"/>
    <w:rsid w:val="00764CF1"/>
    <w:rsid w:val="00767C49"/>
    <w:rsid w:val="007778B2"/>
    <w:rsid w:val="00780CB8"/>
    <w:rsid w:val="007838B6"/>
    <w:rsid w:val="007865B9"/>
    <w:rsid w:val="00793CEA"/>
    <w:rsid w:val="007977CA"/>
    <w:rsid w:val="007A2504"/>
    <w:rsid w:val="007A558C"/>
    <w:rsid w:val="007B2C46"/>
    <w:rsid w:val="007B4F5D"/>
    <w:rsid w:val="007B71A0"/>
    <w:rsid w:val="007C3DCE"/>
    <w:rsid w:val="007D25B6"/>
    <w:rsid w:val="007D3BF8"/>
    <w:rsid w:val="007E09B2"/>
    <w:rsid w:val="007F1979"/>
    <w:rsid w:val="007F1C55"/>
    <w:rsid w:val="007F3CAE"/>
    <w:rsid w:val="0080497F"/>
    <w:rsid w:val="00815E66"/>
    <w:rsid w:val="00817A56"/>
    <w:rsid w:val="008236B6"/>
    <w:rsid w:val="00834EE6"/>
    <w:rsid w:val="00845F77"/>
    <w:rsid w:val="008465ED"/>
    <w:rsid w:val="00851976"/>
    <w:rsid w:val="00857687"/>
    <w:rsid w:val="008612F9"/>
    <w:rsid w:val="00861ED0"/>
    <w:rsid w:val="00862D61"/>
    <w:rsid w:val="00863C74"/>
    <w:rsid w:val="00872A8B"/>
    <w:rsid w:val="00874EB8"/>
    <w:rsid w:val="00886539"/>
    <w:rsid w:val="0089304E"/>
    <w:rsid w:val="008A1951"/>
    <w:rsid w:val="008A2208"/>
    <w:rsid w:val="008B5B1B"/>
    <w:rsid w:val="008B728E"/>
    <w:rsid w:val="008C2D53"/>
    <w:rsid w:val="008D4248"/>
    <w:rsid w:val="008D55F4"/>
    <w:rsid w:val="008E0AF5"/>
    <w:rsid w:val="008E2E13"/>
    <w:rsid w:val="008F3944"/>
    <w:rsid w:val="008F5B58"/>
    <w:rsid w:val="00900944"/>
    <w:rsid w:val="00906ED4"/>
    <w:rsid w:val="009175DD"/>
    <w:rsid w:val="00941911"/>
    <w:rsid w:val="0094700D"/>
    <w:rsid w:val="00955444"/>
    <w:rsid w:val="00960971"/>
    <w:rsid w:val="0096115C"/>
    <w:rsid w:val="00962CC8"/>
    <w:rsid w:val="0096566A"/>
    <w:rsid w:val="00976304"/>
    <w:rsid w:val="0099111D"/>
    <w:rsid w:val="009A2795"/>
    <w:rsid w:val="009A3AE7"/>
    <w:rsid w:val="009B42F8"/>
    <w:rsid w:val="009B58C3"/>
    <w:rsid w:val="009B7DA0"/>
    <w:rsid w:val="009C2D71"/>
    <w:rsid w:val="009D2966"/>
    <w:rsid w:val="009D75E6"/>
    <w:rsid w:val="009D7F8A"/>
    <w:rsid w:val="009E3EDA"/>
    <w:rsid w:val="009F17BF"/>
    <w:rsid w:val="009F6DFC"/>
    <w:rsid w:val="00A15994"/>
    <w:rsid w:val="00A21733"/>
    <w:rsid w:val="00A22D6A"/>
    <w:rsid w:val="00A247B4"/>
    <w:rsid w:val="00A252F4"/>
    <w:rsid w:val="00A3174D"/>
    <w:rsid w:val="00A319EB"/>
    <w:rsid w:val="00A414B6"/>
    <w:rsid w:val="00A45BA6"/>
    <w:rsid w:val="00A5033D"/>
    <w:rsid w:val="00A53476"/>
    <w:rsid w:val="00A54867"/>
    <w:rsid w:val="00A55223"/>
    <w:rsid w:val="00A70100"/>
    <w:rsid w:val="00A711B4"/>
    <w:rsid w:val="00A9003C"/>
    <w:rsid w:val="00A94C10"/>
    <w:rsid w:val="00A967A9"/>
    <w:rsid w:val="00AA7CD2"/>
    <w:rsid w:val="00AB616E"/>
    <w:rsid w:val="00AB7E88"/>
    <w:rsid w:val="00AC692C"/>
    <w:rsid w:val="00AD0AA5"/>
    <w:rsid w:val="00AF5D74"/>
    <w:rsid w:val="00B02C4D"/>
    <w:rsid w:val="00B03801"/>
    <w:rsid w:val="00B0520B"/>
    <w:rsid w:val="00B07822"/>
    <w:rsid w:val="00B11132"/>
    <w:rsid w:val="00B22676"/>
    <w:rsid w:val="00B430AF"/>
    <w:rsid w:val="00B4542F"/>
    <w:rsid w:val="00B47C0F"/>
    <w:rsid w:val="00B502DC"/>
    <w:rsid w:val="00B50EF7"/>
    <w:rsid w:val="00B66B35"/>
    <w:rsid w:val="00B7506F"/>
    <w:rsid w:val="00B77DA8"/>
    <w:rsid w:val="00B832D5"/>
    <w:rsid w:val="00B95441"/>
    <w:rsid w:val="00B97E90"/>
    <w:rsid w:val="00BA5A07"/>
    <w:rsid w:val="00BA73D8"/>
    <w:rsid w:val="00BB2F84"/>
    <w:rsid w:val="00BC063C"/>
    <w:rsid w:val="00BD452D"/>
    <w:rsid w:val="00BD683C"/>
    <w:rsid w:val="00BE07AE"/>
    <w:rsid w:val="00BE5633"/>
    <w:rsid w:val="00BF18A6"/>
    <w:rsid w:val="00BF5014"/>
    <w:rsid w:val="00C02B8C"/>
    <w:rsid w:val="00C14F68"/>
    <w:rsid w:val="00C157F2"/>
    <w:rsid w:val="00C162A4"/>
    <w:rsid w:val="00C3118F"/>
    <w:rsid w:val="00C70FC1"/>
    <w:rsid w:val="00C9504F"/>
    <w:rsid w:val="00C97DDC"/>
    <w:rsid w:val="00CA0CD8"/>
    <w:rsid w:val="00CA31C8"/>
    <w:rsid w:val="00CB322B"/>
    <w:rsid w:val="00CB7819"/>
    <w:rsid w:val="00CC083F"/>
    <w:rsid w:val="00CF535E"/>
    <w:rsid w:val="00D013FF"/>
    <w:rsid w:val="00D01BDB"/>
    <w:rsid w:val="00D05F92"/>
    <w:rsid w:val="00D151D3"/>
    <w:rsid w:val="00D22D6C"/>
    <w:rsid w:val="00D22F54"/>
    <w:rsid w:val="00D24EBA"/>
    <w:rsid w:val="00D24EC2"/>
    <w:rsid w:val="00D26770"/>
    <w:rsid w:val="00D3258F"/>
    <w:rsid w:val="00D34BEE"/>
    <w:rsid w:val="00D41D06"/>
    <w:rsid w:val="00D44B3C"/>
    <w:rsid w:val="00D623DB"/>
    <w:rsid w:val="00D65CD5"/>
    <w:rsid w:val="00D70FEA"/>
    <w:rsid w:val="00D73EC5"/>
    <w:rsid w:val="00D7445F"/>
    <w:rsid w:val="00D7722B"/>
    <w:rsid w:val="00D85A31"/>
    <w:rsid w:val="00D92F43"/>
    <w:rsid w:val="00D93403"/>
    <w:rsid w:val="00DA3256"/>
    <w:rsid w:val="00DA3EDE"/>
    <w:rsid w:val="00DB50AF"/>
    <w:rsid w:val="00DB55E0"/>
    <w:rsid w:val="00DC6728"/>
    <w:rsid w:val="00DC7236"/>
    <w:rsid w:val="00DD0F61"/>
    <w:rsid w:val="00DD7A0B"/>
    <w:rsid w:val="00DE7278"/>
    <w:rsid w:val="00DE74EF"/>
    <w:rsid w:val="00DF2E5C"/>
    <w:rsid w:val="00E07DF7"/>
    <w:rsid w:val="00E12FDB"/>
    <w:rsid w:val="00E1311B"/>
    <w:rsid w:val="00E15EAB"/>
    <w:rsid w:val="00E17B10"/>
    <w:rsid w:val="00E21FCD"/>
    <w:rsid w:val="00E24EFB"/>
    <w:rsid w:val="00E33690"/>
    <w:rsid w:val="00E37675"/>
    <w:rsid w:val="00E414BD"/>
    <w:rsid w:val="00E41EAC"/>
    <w:rsid w:val="00E508A6"/>
    <w:rsid w:val="00E50E96"/>
    <w:rsid w:val="00E52C42"/>
    <w:rsid w:val="00E550AD"/>
    <w:rsid w:val="00E55525"/>
    <w:rsid w:val="00E726DD"/>
    <w:rsid w:val="00E7619A"/>
    <w:rsid w:val="00E92AE9"/>
    <w:rsid w:val="00E9799C"/>
    <w:rsid w:val="00EA078C"/>
    <w:rsid w:val="00EA4D41"/>
    <w:rsid w:val="00EA732D"/>
    <w:rsid w:val="00EB3843"/>
    <w:rsid w:val="00EB5060"/>
    <w:rsid w:val="00EB509C"/>
    <w:rsid w:val="00EC08E2"/>
    <w:rsid w:val="00EC2EF0"/>
    <w:rsid w:val="00EC4981"/>
    <w:rsid w:val="00EE7F37"/>
    <w:rsid w:val="00EF07ED"/>
    <w:rsid w:val="00EF7F72"/>
    <w:rsid w:val="00F00BA4"/>
    <w:rsid w:val="00F02135"/>
    <w:rsid w:val="00F066E6"/>
    <w:rsid w:val="00F078AD"/>
    <w:rsid w:val="00F153BE"/>
    <w:rsid w:val="00F20AAC"/>
    <w:rsid w:val="00F241AE"/>
    <w:rsid w:val="00F255E8"/>
    <w:rsid w:val="00F2652F"/>
    <w:rsid w:val="00F3315F"/>
    <w:rsid w:val="00F3567D"/>
    <w:rsid w:val="00F4015C"/>
    <w:rsid w:val="00F42D4E"/>
    <w:rsid w:val="00F5203F"/>
    <w:rsid w:val="00F540F9"/>
    <w:rsid w:val="00F5615B"/>
    <w:rsid w:val="00F6712A"/>
    <w:rsid w:val="00F67869"/>
    <w:rsid w:val="00F743A0"/>
    <w:rsid w:val="00F74EB5"/>
    <w:rsid w:val="00F75E7A"/>
    <w:rsid w:val="00F77C7A"/>
    <w:rsid w:val="00F92454"/>
    <w:rsid w:val="00F943B2"/>
    <w:rsid w:val="00F94B88"/>
    <w:rsid w:val="00F968B2"/>
    <w:rsid w:val="00F97EB5"/>
    <w:rsid w:val="00FA1481"/>
    <w:rsid w:val="00FA64B3"/>
    <w:rsid w:val="00FB5A13"/>
    <w:rsid w:val="00FB5BA8"/>
    <w:rsid w:val="00FB6838"/>
    <w:rsid w:val="00FC240D"/>
    <w:rsid w:val="00FC27D3"/>
    <w:rsid w:val="00FC3044"/>
    <w:rsid w:val="00FC7DA0"/>
    <w:rsid w:val="00FD53E3"/>
    <w:rsid w:val="00FF04A0"/>
    <w:rsid w:val="00FF3DC9"/>
    <w:rsid w:val="00FF4255"/>
    <w:rsid w:val="00FF49FB"/>
    <w:rsid w:val="00FF5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627197"/>
  <w15:docId w15:val="{E95E75FD-D326-4EAB-B9FC-624590ED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9C2"/>
    <w:pPr>
      <w:pBdr>
        <w:top w:val="none" w:sz="4" w:space="0" w:color="000000"/>
        <w:left w:val="none" w:sz="4" w:space="0" w:color="000000"/>
        <w:bottom w:val="none" w:sz="4" w:space="0" w:color="000000"/>
        <w:right w:val="none" w:sz="4" w:space="0" w:color="000000"/>
        <w:between w:val="none" w:sz="4" w:space="0" w:color="000000"/>
      </w:pBdr>
    </w:pPr>
    <w:rPr>
      <w:lang w:eastAsia="ar-SA"/>
    </w:rPr>
  </w:style>
  <w:style w:type="paragraph" w:styleId="Heading1">
    <w:name w:val="heading 1"/>
    <w:basedOn w:val="Normal"/>
    <w:next w:val="Normal"/>
    <w:link w:val="Heading1Char"/>
    <w:uiPriority w:val="99"/>
    <w:qFormat/>
    <w:rsid w:val="000629C2"/>
    <w:pPr>
      <w:keepNext/>
      <w:numPr>
        <w:numId w:val="1"/>
      </w:numPr>
      <w:outlineLvl w:val="0"/>
    </w:pPr>
    <w:rPr>
      <w:rFonts w:ascii="Arial" w:hAnsi="Arial"/>
      <w:sz w:val="40"/>
      <w:szCs w:val="40"/>
      <w:lang w:eastAsia="ro-RO"/>
    </w:rPr>
  </w:style>
  <w:style w:type="paragraph" w:styleId="Heading2">
    <w:name w:val="heading 2"/>
    <w:basedOn w:val="Normal"/>
    <w:next w:val="Normal"/>
    <w:link w:val="Heading2Char"/>
    <w:uiPriority w:val="99"/>
    <w:qFormat/>
    <w:rsid w:val="000629C2"/>
    <w:pPr>
      <w:keepNext/>
      <w:keepLines/>
      <w:spacing w:before="360" w:after="200"/>
      <w:outlineLvl w:val="1"/>
    </w:pPr>
    <w:rPr>
      <w:rFonts w:ascii="Arial" w:hAnsi="Arial"/>
      <w:sz w:val="34"/>
      <w:szCs w:val="34"/>
      <w:lang w:eastAsia="ro-RO"/>
    </w:rPr>
  </w:style>
  <w:style w:type="paragraph" w:styleId="Heading3">
    <w:name w:val="heading 3"/>
    <w:basedOn w:val="Normal"/>
    <w:next w:val="Normal"/>
    <w:link w:val="Heading3Char"/>
    <w:uiPriority w:val="99"/>
    <w:qFormat/>
    <w:rsid w:val="000629C2"/>
    <w:pPr>
      <w:keepNext/>
      <w:numPr>
        <w:ilvl w:val="2"/>
        <w:numId w:val="1"/>
      </w:numPr>
      <w:spacing w:before="240" w:after="60"/>
      <w:outlineLvl w:val="2"/>
    </w:pPr>
    <w:rPr>
      <w:rFonts w:ascii="Arial" w:hAnsi="Arial"/>
      <w:sz w:val="30"/>
      <w:szCs w:val="30"/>
      <w:lang w:eastAsia="ro-RO"/>
    </w:rPr>
  </w:style>
  <w:style w:type="paragraph" w:styleId="Heading4">
    <w:name w:val="heading 4"/>
    <w:basedOn w:val="Normal"/>
    <w:next w:val="Normal"/>
    <w:link w:val="Heading4Char"/>
    <w:uiPriority w:val="99"/>
    <w:qFormat/>
    <w:rsid w:val="000629C2"/>
    <w:pPr>
      <w:keepNext/>
      <w:keepLines/>
      <w:spacing w:before="320" w:after="200"/>
      <w:outlineLvl w:val="3"/>
    </w:pPr>
    <w:rPr>
      <w:rFonts w:ascii="Arial" w:hAnsi="Arial"/>
      <w:b/>
      <w:bCs/>
      <w:sz w:val="26"/>
      <w:szCs w:val="26"/>
      <w:lang w:eastAsia="ro-RO"/>
    </w:rPr>
  </w:style>
  <w:style w:type="paragraph" w:styleId="Heading5">
    <w:name w:val="heading 5"/>
    <w:basedOn w:val="Normal"/>
    <w:next w:val="Normal"/>
    <w:link w:val="Heading5Char"/>
    <w:uiPriority w:val="99"/>
    <w:qFormat/>
    <w:rsid w:val="000629C2"/>
    <w:pPr>
      <w:keepNext/>
      <w:keepLines/>
      <w:spacing w:before="320" w:after="200"/>
      <w:outlineLvl w:val="4"/>
    </w:pPr>
    <w:rPr>
      <w:rFonts w:ascii="Arial" w:hAnsi="Arial"/>
      <w:b/>
      <w:bCs/>
      <w:sz w:val="24"/>
      <w:szCs w:val="24"/>
      <w:lang w:eastAsia="ro-RO"/>
    </w:rPr>
  </w:style>
  <w:style w:type="paragraph" w:styleId="Heading6">
    <w:name w:val="heading 6"/>
    <w:basedOn w:val="Normal"/>
    <w:next w:val="Normal"/>
    <w:link w:val="Heading6Char"/>
    <w:uiPriority w:val="99"/>
    <w:qFormat/>
    <w:rsid w:val="000629C2"/>
    <w:pPr>
      <w:numPr>
        <w:ilvl w:val="5"/>
        <w:numId w:val="1"/>
      </w:numPr>
      <w:spacing w:before="240" w:after="60"/>
      <w:outlineLvl w:val="5"/>
    </w:pPr>
    <w:rPr>
      <w:rFonts w:ascii="Arial" w:hAnsi="Arial"/>
      <w:b/>
      <w:bCs/>
      <w:sz w:val="22"/>
      <w:szCs w:val="22"/>
      <w:lang w:eastAsia="ro-RO"/>
    </w:rPr>
  </w:style>
  <w:style w:type="paragraph" w:styleId="Heading7">
    <w:name w:val="heading 7"/>
    <w:basedOn w:val="Heading"/>
    <w:next w:val="BodyText"/>
    <w:link w:val="Heading7Char"/>
    <w:uiPriority w:val="99"/>
    <w:qFormat/>
    <w:rsid w:val="000629C2"/>
    <w:pPr>
      <w:numPr>
        <w:ilvl w:val="6"/>
        <w:numId w:val="1"/>
      </w:numPr>
      <w:outlineLvl w:val="6"/>
    </w:pPr>
    <w:rPr>
      <w:rFonts w:eastAsia="Times New Roman" w:cs="Times New Roman"/>
      <w:b/>
      <w:bCs/>
      <w:i/>
      <w:iCs/>
      <w:sz w:val="22"/>
      <w:szCs w:val="22"/>
      <w:lang w:eastAsia="ro-RO"/>
    </w:rPr>
  </w:style>
  <w:style w:type="paragraph" w:styleId="Heading8">
    <w:name w:val="heading 8"/>
    <w:basedOn w:val="Heading"/>
    <w:next w:val="BodyText"/>
    <w:link w:val="Heading8Char"/>
    <w:uiPriority w:val="99"/>
    <w:qFormat/>
    <w:rsid w:val="000629C2"/>
    <w:pPr>
      <w:numPr>
        <w:ilvl w:val="7"/>
        <w:numId w:val="1"/>
      </w:numPr>
      <w:outlineLvl w:val="7"/>
    </w:pPr>
    <w:rPr>
      <w:rFonts w:eastAsia="Times New Roman" w:cs="Times New Roman"/>
      <w:i/>
      <w:iCs/>
      <w:sz w:val="22"/>
      <w:szCs w:val="22"/>
      <w:lang w:eastAsia="ro-RO"/>
    </w:rPr>
  </w:style>
  <w:style w:type="paragraph" w:styleId="Heading9">
    <w:name w:val="heading 9"/>
    <w:basedOn w:val="Heading"/>
    <w:next w:val="BodyText"/>
    <w:link w:val="Heading9Char"/>
    <w:uiPriority w:val="99"/>
    <w:qFormat/>
    <w:rsid w:val="000629C2"/>
    <w:pPr>
      <w:numPr>
        <w:ilvl w:val="8"/>
        <w:numId w:val="1"/>
      </w:numPr>
      <w:outlineLvl w:val="8"/>
    </w:pPr>
    <w:rPr>
      <w:rFonts w:eastAsia="Times New Roman" w:cs="Times New Roman"/>
      <w:i/>
      <w:iCs/>
      <w:sz w:val="21"/>
      <w:szCs w:val="21"/>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29C2"/>
    <w:rPr>
      <w:rFonts w:ascii="Arial" w:hAnsi="Arial" w:cs="Times New Roman"/>
      <w:sz w:val="40"/>
    </w:rPr>
  </w:style>
  <w:style w:type="character" w:customStyle="1" w:styleId="Heading2Char">
    <w:name w:val="Heading 2 Char"/>
    <w:link w:val="Heading2"/>
    <w:uiPriority w:val="99"/>
    <w:locked/>
    <w:rsid w:val="000629C2"/>
    <w:rPr>
      <w:rFonts w:ascii="Arial" w:hAnsi="Arial" w:cs="Times New Roman"/>
      <w:sz w:val="34"/>
    </w:rPr>
  </w:style>
  <w:style w:type="character" w:customStyle="1" w:styleId="Heading3Char">
    <w:name w:val="Heading 3 Char"/>
    <w:link w:val="Heading3"/>
    <w:uiPriority w:val="99"/>
    <w:locked/>
    <w:rsid w:val="000629C2"/>
    <w:rPr>
      <w:rFonts w:ascii="Arial" w:hAnsi="Arial" w:cs="Times New Roman"/>
      <w:sz w:val="30"/>
    </w:rPr>
  </w:style>
  <w:style w:type="character" w:customStyle="1" w:styleId="Heading4Char">
    <w:name w:val="Heading 4 Char"/>
    <w:link w:val="Heading4"/>
    <w:uiPriority w:val="99"/>
    <w:locked/>
    <w:rsid w:val="000629C2"/>
    <w:rPr>
      <w:rFonts w:ascii="Arial" w:hAnsi="Arial" w:cs="Times New Roman"/>
      <w:b/>
      <w:sz w:val="26"/>
    </w:rPr>
  </w:style>
  <w:style w:type="character" w:customStyle="1" w:styleId="Heading5Char">
    <w:name w:val="Heading 5 Char"/>
    <w:link w:val="Heading5"/>
    <w:uiPriority w:val="99"/>
    <w:locked/>
    <w:rsid w:val="000629C2"/>
    <w:rPr>
      <w:rFonts w:ascii="Arial" w:hAnsi="Arial" w:cs="Times New Roman"/>
      <w:b/>
      <w:sz w:val="24"/>
    </w:rPr>
  </w:style>
  <w:style w:type="character" w:customStyle="1" w:styleId="Heading6Char">
    <w:name w:val="Heading 6 Char"/>
    <w:link w:val="Heading6"/>
    <w:uiPriority w:val="99"/>
    <w:locked/>
    <w:rsid w:val="000629C2"/>
    <w:rPr>
      <w:rFonts w:ascii="Arial" w:hAnsi="Arial" w:cs="Times New Roman"/>
      <w:b/>
      <w:sz w:val="22"/>
    </w:rPr>
  </w:style>
  <w:style w:type="character" w:customStyle="1" w:styleId="Heading7Char">
    <w:name w:val="Heading 7 Char"/>
    <w:link w:val="Heading7"/>
    <w:uiPriority w:val="99"/>
    <w:locked/>
    <w:rsid w:val="000629C2"/>
    <w:rPr>
      <w:rFonts w:ascii="Arial" w:hAnsi="Arial" w:cs="Times New Roman"/>
      <w:b/>
      <w:i/>
      <w:sz w:val="22"/>
    </w:rPr>
  </w:style>
  <w:style w:type="character" w:customStyle="1" w:styleId="Heading8Char">
    <w:name w:val="Heading 8 Char"/>
    <w:link w:val="Heading8"/>
    <w:uiPriority w:val="99"/>
    <w:locked/>
    <w:rsid w:val="000629C2"/>
    <w:rPr>
      <w:rFonts w:ascii="Arial" w:hAnsi="Arial" w:cs="Times New Roman"/>
      <w:i/>
      <w:sz w:val="22"/>
    </w:rPr>
  </w:style>
  <w:style w:type="character" w:customStyle="1" w:styleId="Heading9Char">
    <w:name w:val="Heading 9 Char"/>
    <w:link w:val="Heading9"/>
    <w:uiPriority w:val="99"/>
    <w:locked/>
    <w:rsid w:val="000629C2"/>
    <w:rPr>
      <w:rFonts w:ascii="Arial" w:hAnsi="Arial" w:cs="Times New Roman"/>
      <w:i/>
      <w:sz w:val="21"/>
    </w:rPr>
  </w:style>
  <w:style w:type="paragraph" w:styleId="ListParagraph">
    <w:name w:val="List Paragraph"/>
    <w:basedOn w:val="Normal"/>
    <w:uiPriority w:val="99"/>
    <w:qFormat/>
    <w:rsid w:val="000629C2"/>
    <w:pPr>
      <w:ind w:left="720"/>
    </w:pPr>
  </w:style>
  <w:style w:type="paragraph" w:styleId="NoSpacing">
    <w:name w:val="No Spacing"/>
    <w:uiPriority w:val="99"/>
    <w:qFormat/>
    <w:rsid w:val="000629C2"/>
    <w:pPr>
      <w:pBdr>
        <w:top w:val="none" w:sz="4" w:space="0" w:color="000000"/>
        <w:left w:val="none" w:sz="4" w:space="0" w:color="000000"/>
        <w:bottom w:val="none" w:sz="4" w:space="0" w:color="000000"/>
        <w:right w:val="none" w:sz="4" w:space="0" w:color="000000"/>
        <w:between w:val="none" w:sz="4" w:space="0" w:color="000000"/>
      </w:pBdr>
    </w:pPr>
    <w:rPr>
      <w:lang w:val="ro-RO"/>
    </w:rPr>
  </w:style>
  <w:style w:type="paragraph" w:styleId="Title">
    <w:name w:val="Title"/>
    <w:basedOn w:val="Normal"/>
    <w:next w:val="Normal"/>
    <w:link w:val="TitleChar"/>
    <w:uiPriority w:val="99"/>
    <w:qFormat/>
    <w:rsid w:val="000629C2"/>
    <w:pPr>
      <w:spacing w:before="300" w:after="200"/>
    </w:pPr>
    <w:rPr>
      <w:sz w:val="48"/>
      <w:szCs w:val="48"/>
      <w:lang w:eastAsia="ro-RO"/>
    </w:rPr>
  </w:style>
  <w:style w:type="character" w:customStyle="1" w:styleId="TitleChar">
    <w:name w:val="Title Char"/>
    <w:link w:val="Title"/>
    <w:uiPriority w:val="99"/>
    <w:locked/>
    <w:rsid w:val="000629C2"/>
    <w:rPr>
      <w:rFonts w:cs="Times New Roman"/>
      <w:sz w:val="48"/>
    </w:rPr>
  </w:style>
  <w:style w:type="paragraph" w:styleId="Subtitle">
    <w:name w:val="Subtitle"/>
    <w:basedOn w:val="Normal"/>
    <w:next w:val="Normal"/>
    <w:link w:val="SubtitleChar"/>
    <w:uiPriority w:val="99"/>
    <w:qFormat/>
    <w:rsid w:val="000629C2"/>
    <w:pPr>
      <w:spacing w:before="200" w:after="200"/>
    </w:pPr>
    <w:rPr>
      <w:sz w:val="24"/>
      <w:szCs w:val="24"/>
      <w:lang w:eastAsia="ro-RO"/>
    </w:rPr>
  </w:style>
  <w:style w:type="character" w:customStyle="1" w:styleId="SubtitleChar">
    <w:name w:val="Subtitle Char"/>
    <w:link w:val="Subtitle"/>
    <w:uiPriority w:val="99"/>
    <w:locked/>
    <w:rsid w:val="000629C2"/>
    <w:rPr>
      <w:rFonts w:cs="Times New Roman"/>
      <w:sz w:val="24"/>
    </w:rPr>
  </w:style>
  <w:style w:type="paragraph" w:styleId="Quote">
    <w:name w:val="Quote"/>
    <w:basedOn w:val="Normal"/>
    <w:next w:val="Normal"/>
    <w:link w:val="QuoteChar"/>
    <w:uiPriority w:val="99"/>
    <w:qFormat/>
    <w:rsid w:val="000629C2"/>
    <w:pPr>
      <w:ind w:left="720" w:right="720"/>
    </w:pPr>
    <w:rPr>
      <w:i/>
      <w:iCs/>
      <w:lang w:eastAsia="ro-RO"/>
    </w:rPr>
  </w:style>
  <w:style w:type="character" w:customStyle="1" w:styleId="QuoteChar">
    <w:name w:val="Quote Char"/>
    <w:link w:val="Quote"/>
    <w:uiPriority w:val="99"/>
    <w:locked/>
    <w:rsid w:val="000629C2"/>
    <w:rPr>
      <w:rFonts w:cs="Times New Roman"/>
      <w:i/>
    </w:rPr>
  </w:style>
  <w:style w:type="paragraph" w:styleId="IntenseQuote">
    <w:name w:val="Intense Quote"/>
    <w:basedOn w:val="Normal"/>
    <w:next w:val="Normal"/>
    <w:link w:val="IntenseQuoteChar"/>
    <w:uiPriority w:val="99"/>
    <w:qFormat/>
    <w:rsid w:val="000629C2"/>
    <w:pPr>
      <w:pBdr>
        <w:top w:val="single" w:sz="4" w:space="5" w:color="FFFFFF"/>
        <w:left w:val="single" w:sz="4" w:space="10" w:color="FFFFFF"/>
        <w:bottom w:val="single" w:sz="4" w:space="5" w:color="FFFFFF"/>
        <w:right w:val="single" w:sz="4" w:space="10" w:color="FFFFFF"/>
      </w:pBdr>
      <w:shd w:val="clear" w:color="auto" w:fill="F2F2F2"/>
      <w:ind w:left="720" w:right="720"/>
    </w:pPr>
    <w:rPr>
      <w:i/>
      <w:iCs/>
      <w:lang w:eastAsia="ro-RO"/>
    </w:rPr>
  </w:style>
  <w:style w:type="character" w:customStyle="1" w:styleId="IntenseQuoteChar">
    <w:name w:val="Intense Quote Char"/>
    <w:link w:val="IntenseQuote"/>
    <w:uiPriority w:val="99"/>
    <w:locked/>
    <w:rsid w:val="000629C2"/>
    <w:rPr>
      <w:rFonts w:cs="Times New Roman"/>
      <w:i/>
    </w:rPr>
  </w:style>
  <w:style w:type="paragraph" w:styleId="Header">
    <w:name w:val="header"/>
    <w:basedOn w:val="Normal"/>
    <w:link w:val="HeaderChar"/>
    <w:uiPriority w:val="99"/>
    <w:rsid w:val="000629C2"/>
    <w:pPr>
      <w:tabs>
        <w:tab w:val="center" w:pos="4320"/>
        <w:tab w:val="right" w:pos="8640"/>
      </w:tabs>
    </w:pPr>
  </w:style>
  <w:style w:type="character" w:customStyle="1" w:styleId="HeaderChar">
    <w:name w:val="Header Char"/>
    <w:link w:val="Header"/>
    <w:uiPriority w:val="99"/>
    <w:locked/>
    <w:rsid w:val="000629C2"/>
    <w:rPr>
      <w:rFonts w:cs="Times New Roman"/>
    </w:rPr>
  </w:style>
  <w:style w:type="paragraph" w:styleId="Footer">
    <w:name w:val="footer"/>
    <w:basedOn w:val="Normal"/>
    <w:link w:val="FooterChar1"/>
    <w:uiPriority w:val="99"/>
    <w:rsid w:val="000629C2"/>
    <w:pPr>
      <w:tabs>
        <w:tab w:val="center" w:pos="7143"/>
        <w:tab w:val="right" w:pos="14287"/>
      </w:tabs>
    </w:pPr>
  </w:style>
  <w:style w:type="character" w:customStyle="1" w:styleId="FooterChar">
    <w:name w:val="Footer Char"/>
    <w:uiPriority w:val="99"/>
    <w:locked/>
    <w:rsid w:val="000629C2"/>
    <w:rPr>
      <w:rFonts w:cs="Times New Roman"/>
    </w:rPr>
  </w:style>
  <w:style w:type="character" w:customStyle="1" w:styleId="FooterChar1">
    <w:name w:val="Footer Char1"/>
    <w:link w:val="Footer"/>
    <w:uiPriority w:val="99"/>
    <w:locked/>
    <w:rsid w:val="000629C2"/>
  </w:style>
  <w:style w:type="table" w:styleId="TableGrid">
    <w:name w:val="Table Grid"/>
    <w:basedOn w:val="TableNormal"/>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1">
    <w:name w:val="Plain Table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1">
    <w:name w:val="Plain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1">
    <w:name w:val="Plain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PlainTable41">
    <w:name w:val="Plain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PlainTable51">
    <w:name w:val="Plain Table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GridTable1Light1">
    <w:name w:val="Grid Table 1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1">
    <w:name w:val="Grid Table 1 Light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1">
    <w:name w:val="Grid Table 1 Light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1">
    <w:name w:val="Grid Table 1 Light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1">
    <w:name w:val="Grid Table 1 Light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1">
    <w:name w:val="Grid Table 1 Light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1">
    <w:name w:val="Grid Table 1 Light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1">
    <w:name w:val="Grid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1">
    <w:name w:val="Grid Table 2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1">
    <w:name w:val="Grid Table 2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1">
    <w:name w:val="Grid Table 2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1">
    <w:name w:val="Grid Table 2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1">
    <w:name w:val="Grid Table 2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1">
    <w:name w:val="Grid Table 2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1">
    <w:name w:val="Grid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1">
    <w:name w:val="Grid Table 3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1">
    <w:name w:val="Grid Table 3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1">
    <w:name w:val="Grid Table 3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1">
    <w:name w:val="Grid Table 3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1">
    <w:name w:val="Grid Table 3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1">
    <w:name w:val="Grid Table 3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1">
    <w:name w:val="Grid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1">
    <w:name w:val="Grid Table 4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1">
    <w:name w:val="Grid Table 4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1">
    <w:name w:val="Grid Table 4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1">
    <w:name w:val="Grid Table 4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1">
    <w:name w:val="Grid Table 4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1">
    <w:name w:val="Grid Table 4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1">
    <w:name w:val="Grid Table 5 Dark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1">
    <w:name w:val="Grid Table 5 Dark-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21">
    <w:name w:val="Grid Table 5 Dark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31">
    <w:name w:val="Grid Table 5 Dark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4">
    <w:name w:val="Grid Table 5 Dark-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51">
    <w:name w:val="Grid Table 5 Dark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5Dark-Accent61">
    <w:name w:val="Grid Table 5 Dark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style>
  <w:style w:type="table" w:customStyle="1" w:styleId="GridTable6Colorful1">
    <w:name w:val="Grid Table 6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1">
    <w:name w:val="Grid Table 6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1">
    <w:name w:val="Grid Table 6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1">
    <w:name w:val="Grid Table 6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1">
    <w:name w:val="Grid Table 6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1">
    <w:name w:val="Grid Table 6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1">
    <w:name w:val="Grid Table 6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1">
    <w:name w:val="Grid Table 7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1">
    <w:name w:val="Grid Table 7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1">
    <w:name w:val="Grid Table 7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1">
    <w:name w:val="Grid Table 7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1">
    <w:name w:val="Grid Table 7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1">
    <w:name w:val="Grid Table 7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1">
    <w:name w:val="Grid Table 7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1">
    <w:name w:val="List Table 1 Light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11">
    <w:name w:val="List Table 1 Light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21">
    <w:name w:val="List Table 1 Light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31">
    <w:name w:val="List Table 1 Light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41">
    <w:name w:val="List Table 1 Light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51">
    <w:name w:val="List Table 1 Light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1Light-Accent61">
    <w:name w:val="List Table 1 Light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CellMar>
        <w:top w:w="0" w:type="dxa"/>
        <w:left w:w="0" w:type="dxa"/>
        <w:bottom w:w="0" w:type="dxa"/>
        <w:right w:w="0" w:type="dxa"/>
      </w:tblCellMar>
    </w:tblPr>
  </w:style>
  <w:style w:type="table" w:customStyle="1" w:styleId="ListTable21">
    <w:name w:val="List Table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1">
    <w:name w:val="List Table 2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1">
    <w:name w:val="List Table 2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1">
    <w:name w:val="List Table 2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1">
    <w:name w:val="List Table 2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1">
    <w:name w:val="List Table 2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1">
    <w:name w:val="List Table 2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1">
    <w:name w:val="List Table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1">
    <w:name w:val="List Table 3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1">
    <w:name w:val="List Table 3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1">
    <w:name w:val="List Table 3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1">
    <w:name w:val="List Table 3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1">
    <w:name w:val="List Table 3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1">
    <w:name w:val="List Table 3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1">
    <w:name w:val="List Table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1">
    <w:name w:val="List Table 4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1">
    <w:name w:val="List Table 4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1">
    <w:name w:val="List Table 4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1">
    <w:name w:val="List Table 4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1">
    <w:name w:val="List Table 4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1">
    <w:name w:val="List Table 4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1">
    <w:name w:val="List Table 5 Dark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0" w:type="dxa"/>
        <w:bottom w:w="0" w:type="dxa"/>
        <w:right w:w="0" w:type="dxa"/>
      </w:tblCellMar>
    </w:tblPr>
  </w:style>
  <w:style w:type="table" w:customStyle="1" w:styleId="ListTable5Dark-Accent11">
    <w:name w:val="List Table 5 Dark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0" w:type="dxa"/>
        <w:bottom w:w="0" w:type="dxa"/>
        <w:right w:w="0" w:type="dxa"/>
      </w:tblCellMar>
    </w:tblPr>
  </w:style>
  <w:style w:type="table" w:customStyle="1" w:styleId="ListTable5Dark-Accent21">
    <w:name w:val="List Table 5 Dark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0" w:type="dxa"/>
        <w:bottom w:w="0" w:type="dxa"/>
        <w:right w:w="0" w:type="dxa"/>
      </w:tblCellMar>
    </w:tblPr>
  </w:style>
  <w:style w:type="table" w:customStyle="1" w:styleId="ListTable5Dark-Accent31">
    <w:name w:val="List Table 5 Dark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0" w:type="dxa"/>
        <w:bottom w:w="0" w:type="dxa"/>
        <w:right w:w="0" w:type="dxa"/>
      </w:tblCellMar>
    </w:tblPr>
  </w:style>
  <w:style w:type="table" w:customStyle="1" w:styleId="ListTable5Dark-Accent41">
    <w:name w:val="List Table 5 Dark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0" w:type="dxa"/>
        <w:bottom w:w="0" w:type="dxa"/>
        <w:right w:w="0" w:type="dxa"/>
      </w:tblCellMar>
    </w:tblPr>
  </w:style>
  <w:style w:type="table" w:customStyle="1" w:styleId="ListTable5Dark-Accent51">
    <w:name w:val="List Table 5 Dark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0" w:type="dxa"/>
        <w:bottom w:w="0" w:type="dxa"/>
        <w:right w:w="0" w:type="dxa"/>
      </w:tblCellMar>
    </w:tblPr>
  </w:style>
  <w:style w:type="table" w:customStyle="1" w:styleId="ListTable5Dark-Accent61">
    <w:name w:val="List Table 5 Dark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0" w:type="dxa"/>
        <w:bottom w:w="0" w:type="dxa"/>
        <w:right w:w="0" w:type="dxa"/>
      </w:tblCellMar>
    </w:tblPr>
  </w:style>
  <w:style w:type="table" w:customStyle="1" w:styleId="ListTable6Colorful1">
    <w:name w:val="List Table 6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1">
    <w:name w:val="List Table 6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1">
    <w:name w:val="List Table 6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1">
    <w:name w:val="List Table 6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1">
    <w:name w:val="List Table 6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1">
    <w:name w:val="List Table 6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1">
    <w:name w:val="List Table 6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1">
    <w:name w:val="List Table 7 Colorful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7F7F7F"/>
      </w:tblBorders>
      <w:tblCellMar>
        <w:top w:w="0" w:type="dxa"/>
        <w:left w:w="0" w:type="dxa"/>
        <w:bottom w:w="0" w:type="dxa"/>
        <w:right w:w="0" w:type="dxa"/>
      </w:tblCellMar>
    </w:tblPr>
  </w:style>
  <w:style w:type="table" w:customStyle="1" w:styleId="ListTable7Colorful-Accent11">
    <w:name w:val="List Table 7 Colorful - Accent 1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4F81BD"/>
      </w:tblBorders>
      <w:tblCellMar>
        <w:top w:w="0" w:type="dxa"/>
        <w:left w:w="0" w:type="dxa"/>
        <w:bottom w:w="0" w:type="dxa"/>
        <w:right w:w="0" w:type="dxa"/>
      </w:tblCellMar>
    </w:tblPr>
  </w:style>
  <w:style w:type="table" w:customStyle="1" w:styleId="ListTable7Colorful-Accent21">
    <w:name w:val="List Table 7 Colorful - Accent 2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D99695"/>
      </w:tblBorders>
      <w:tblCellMar>
        <w:top w:w="0" w:type="dxa"/>
        <w:left w:w="0" w:type="dxa"/>
        <w:bottom w:w="0" w:type="dxa"/>
        <w:right w:w="0" w:type="dxa"/>
      </w:tblCellMar>
    </w:tblPr>
  </w:style>
  <w:style w:type="table" w:customStyle="1" w:styleId="ListTable7Colorful-Accent31">
    <w:name w:val="List Table 7 Colorful - Accent 3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C3D69B"/>
      </w:tblBorders>
      <w:tblCellMar>
        <w:top w:w="0" w:type="dxa"/>
        <w:left w:w="0" w:type="dxa"/>
        <w:bottom w:w="0" w:type="dxa"/>
        <w:right w:w="0" w:type="dxa"/>
      </w:tblCellMar>
    </w:tblPr>
  </w:style>
  <w:style w:type="table" w:customStyle="1" w:styleId="ListTable7Colorful-Accent41">
    <w:name w:val="List Table 7 Colorful - Accent 4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B2A1C6"/>
      </w:tblBorders>
      <w:tblCellMar>
        <w:top w:w="0" w:type="dxa"/>
        <w:left w:w="0" w:type="dxa"/>
        <w:bottom w:w="0" w:type="dxa"/>
        <w:right w:w="0" w:type="dxa"/>
      </w:tblCellMar>
    </w:tblPr>
  </w:style>
  <w:style w:type="table" w:customStyle="1" w:styleId="ListTable7Colorful-Accent51">
    <w:name w:val="List Table 7 Colorful - Accent 5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92CCDC"/>
      </w:tblBorders>
      <w:tblCellMar>
        <w:top w:w="0" w:type="dxa"/>
        <w:left w:w="0" w:type="dxa"/>
        <w:bottom w:w="0" w:type="dxa"/>
        <w:right w:w="0" w:type="dxa"/>
      </w:tblCellMar>
    </w:tblPr>
  </w:style>
  <w:style w:type="table" w:customStyle="1" w:styleId="ListTable7Colorful-Accent61">
    <w:name w:val="List Table 7 Colorful - Accent 6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1">
    <w:name w:val="Lin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2">
    <w:name w:val="Lin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3">
    <w:name w:val="Lin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4">
    <w:name w:val="Lin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5">
    <w:name w:val="Lin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Lined-Accent6">
    <w:name w:val="Lin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CellMar>
        <w:top w:w="0" w:type="dxa"/>
        <w:left w:w="0" w:type="dxa"/>
        <w:bottom w:w="0" w:type="dxa"/>
        <w:right w:w="0" w:type="dxa"/>
      </w:tblCellMar>
    </w:tblPr>
  </w:style>
  <w:style w:type="table" w:customStyle="1" w:styleId="BorderedLined-Accent">
    <w:name w:val="Bordered &amp; Lined - Accent"/>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0629C2"/>
    <w:pPr>
      <w:pBdr>
        <w:top w:val="none" w:sz="4" w:space="0" w:color="000000"/>
        <w:left w:val="none" w:sz="4" w:space="0" w:color="000000"/>
        <w:bottom w:val="none" w:sz="4" w:space="0" w:color="000000"/>
        <w:right w:val="none" w:sz="4" w:space="0" w:color="000000"/>
        <w:between w:val="none" w:sz="4" w:space="0" w:color="000000"/>
      </w:pBdr>
    </w:pPr>
    <w:rPr>
      <w:lang w:val="ro-RO"/>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paragraph" w:styleId="FootnoteText">
    <w:name w:val="footnote text"/>
    <w:basedOn w:val="Normal"/>
    <w:link w:val="FootnoteTextChar"/>
    <w:uiPriority w:val="99"/>
    <w:semiHidden/>
    <w:rsid w:val="000629C2"/>
    <w:pPr>
      <w:spacing w:after="40"/>
    </w:pPr>
    <w:rPr>
      <w:sz w:val="18"/>
      <w:szCs w:val="18"/>
      <w:lang w:eastAsia="ro-RO"/>
    </w:rPr>
  </w:style>
  <w:style w:type="character" w:customStyle="1" w:styleId="FootnoteTextChar">
    <w:name w:val="Footnote Text Char"/>
    <w:link w:val="FootnoteText"/>
    <w:uiPriority w:val="99"/>
    <w:locked/>
    <w:rsid w:val="000629C2"/>
    <w:rPr>
      <w:rFonts w:cs="Times New Roman"/>
      <w:sz w:val="18"/>
    </w:rPr>
  </w:style>
  <w:style w:type="character" w:styleId="FootnoteReference">
    <w:name w:val="footnote reference"/>
    <w:uiPriority w:val="99"/>
    <w:semiHidden/>
    <w:rsid w:val="000629C2"/>
    <w:rPr>
      <w:rFonts w:cs="Times New Roman"/>
      <w:vertAlign w:val="superscript"/>
    </w:rPr>
  </w:style>
  <w:style w:type="paragraph" w:styleId="TOC1">
    <w:name w:val="toc 1"/>
    <w:basedOn w:val="Normal"/>
    <w:next w:val="Normal"/>
    <w:autoRedefine/>
    <w:uiPriority w:val="99"/>
    <w:semiHidden/>
    <w:rsid w:val="000629C2"/>
    <w:pPr>
      <w:spacing w:after="57"/>
    </w:pPr>
  </w:style>
  <w:style w:type="paragraph" w:styleId="TOC2">
    <w:name w:val="toc 2"/>
    <w:basedOn w:val="Normal"/>
    <w:next w:val="Normal"/>
    <w:autoRedefine/>
    <w:uiPriority w:val="99"/>
    <w:semiHidden/>
    <w:rsid w:val="000629C2"/>
    <w:pPr>
      <w:spacing w:after="57"/>
      <w:ind w:left="283"/>
    </w:pPr>
  </w:style>
  <w:style w:type="paragraph" w:styleId="TOC3">
    <w:name w:val="toc 3"/>
    <w:basedOn w:val="Normal"/>
    <w:next w:val="Normal"/>
    <w:autoRedefine/>
    <w:uiPriority w:val="99"/>
    <w:semiHidden/>
    <w:rsid w:val="000629C2"/>
    <w:pPr>
      <w:spacing w:after="57"/>
      <w:ind w:left="567"/>
    </w:pPr>
  </w:style>
  <w:style w:type="paragraph" w:styleId="TOC4">
    <w:name w:val="toc 4"/>
    <w:basedOn w:val="Normal"/>
    <w:next w:val="Normal"/>
    <w:autoRedefine/>
    <w:uiPriority w:val="99"/>
    <w:semiHidden/>
    <w:rsid w:val="000629C2"/>
    <w:pPr>
      <w:spacing w:after="57"/>
      <w:ind w:left="850"/>
    </w:pPr>
  </w:style>
  <w:style w:type="paragraph" w:styleId="TOC5">
    <w:name w:val="toc 5"/>
    <w:basedOn w:val="Normal"/>
    <w:next w:val="Normal"/>
    <w:autoRedefine/>
    <w:uiPriority w:val="99"/>
    <w:semiHidden/>
    <w:rsid w:val="000629C2"/>
    <w:pPr>
      <w:spacing w:after="57"/>
      <w:ind w:left="1134"/>
    </w:pPr>
  </w:style>
  <w:style w:type="paragraph" w:styleId="TOC6">
    <w:name w:val="toc 6"/>
    <w:basedOn w:val="Normal"/>
    <w:next w:val="Normal"/>
    <w:autoRedefine/>
    <w:uiPriority w:val="99"/>
    <w:semiHidden/>
    <w:rsid w:val="000629C2"/>
    <w:pPr>
      <w:spacing w:after="57"/>
      <w:ind w:left="1417"/>
    </w:pPr>
  </w:style>
  <w:style w:type="paragraph" w:styleId="TOC7">
    <w:name w:val="toc 7"/>
    <w:basedOn w:val="Normal"/>
    <w:next w:val="Normal"/>
    <w:autoRedefine/>
    <w:uiPriority w:val="99"/>
    <w:semiHidden/>
    <w:rsid w:val="000629C2"/>
    <w:pPr>
      <w:spacing w:after="57"/>
      <w:ind w:left="1701"/>
    </w:pPr>
  </w:style>
  <w:style w:type="paragraph" w:styleId="TOC8">
    <w:name w:val="toc 8"/>
    <w:basedOn w:val="Normal"/>
    <w:next w:val="Normal"/>
    <w:autoRedefine/>
    <w:uiPriority w:val="99"/>
    <w:semiHidden/>
    <w:rsid w:val="000629C2"/>
    <w:pPr>
      <w:spacing w:after="57"/>
      <w:ind w:left="1984"/>
    </w:pPr>
  </w:style>
  <w:style w:type="paragraph" w:styleId="TOC9">
    <w:name w:val="toc 9"/>
    <w:basedOn w:val="Normal"/>
    <w:next w:val="Normal"/>
    <w:autoRedefine/>
    <w:uiPriority w:val="99"/>
    <w:semiHidden/>
    <w:rsid w:val="000629C2"/>
    <w:pPr>
      <w:spacing w:after="57"/>
      <w:ind w:left="2268"/>
    </w:pPr>
  </w:style>
  <w:style w:type="paragraph" w:styleId="TOCHeading">
    <w:name w:val="TOC Heading"/>
    <w:basedOn w:val="Heading1"/>
    <w:uiPriority w:val="99"/>
    <w:qFormat/>
    <w:rsid w:val="000629C2"/>
    <w:pPr>
      <w:keepNext w:val="0"/>
      <w:numPr>
        <w:numId w:val="0"/>
      </w:numPr>
      <w:outlineLvl w:val="9"/>
    </w:pPr>
    <w:rPr>
      <w:sz w:val="20"/>
      <w:szCs w:val="20"/>
      <w:lang w:val="ro-RO" w:eastAsia="en-US"/>
    </w:rPr>
  </w:style>
  <w:style w:type="character" w:customStyle="1" w:styleId="WW8Num1z0">
    <w:name w:val="WW8Num1z0"/>
    <w:uiPriority w:val="99"/>
    <w:rsid w:val="000629C2"/>
  </w:style>
  <w:style w:type="character" w:customStyle="1" w:styleId="WW8Num2z0">
    <w:name w:val="WW8Num2z0"/>
    <w:uiPriority w:val="99"/>
    <w:rsid w:val="000629C2"/>
  </w:style>
  <w:style w:type="character" w:customStyle="1" w:styleId="WW8Num3z0">
    <w:name w:val="WW8Num3z0"/>
    <w:uiPriority w:val="99"/>
    <w:rsid w:val="000629C2"/>
  </w:style>
  <w:style w:type="character" w:customStyle="1" w:styleId="WW8Num4z0">
    <w:name w:val="WW8Num4z0"/>
    <w:uiPriority w:val="99"/>
    <w:rsid w:val="000629C2"/>
  </w:style>
  <w:style w:type="character" w:customStyle="1" w:styleId="WW8Num5z0">
    <w:name w:val="WW8Num5z0"/>
    <w:uiPriority w:val="99"/>
    <w:rsid w:val="000629C2"/>
    <w:rPr>
      <w:rFonts w:ascii="Symbol" w:hAnsi="Symbol"/>
    </w:rPr>
  </w:style>
  <w:style w:type="character" w:customStyle="1" w:styleId="WW8Num6z0">
    <w:name w:val="WW8Num6z0"/>
    <w:uiPriority w:val="99"/>
    <w:rsid w:val="000629C2"/>
    <w:rPr>
      <w:rFonts w:ascii="Symbol" w:hAnsi="Symbol"/>
    </w:rPr>
  </w:style>
  <w:style w:type="character" w:customStyle="1" w:styleId="WW8Num7z0">
    <w:name w:val="WW8Num7z0"/>
    <w:uiPriority w:val="99"/>
    <w:rsid w:val="000629C2"/>
    <w:rPr>
      <w:rFonts w:ascii="Symbol" w:hAnsi="Symbol"/>
    </w:rPr>
  </w:style>
  <w:style w:type="character" w:customStyle="1" w:styleId="WW8Num8z0">
    <w:name w:val="WW8Num8z0"/>
    <w:uiPriority w:val="99"/>
    <w:rsid w:val="000629C2"/>
    <w:rPr>
      <w:rFonts w:ascii="Symbol" w:hAnsi="Symbol"/>
    </w:rPr>
  </w:style>
  <w:style w:type="character" w:customStyle="1" w:styleId="WW8Num9z0">
    <w:name w:val="WW8Num9z0"/>
    <w:uiPriority w:val="99"/>
    <w:rsid w:val="000629C2"/>
  </w:style>
  <w:style w:type="character" w:customStyle="1" w:styleId="WW8Num10z0">
    <w:name w:val="WW8Num10z0"/>
    <w:uiPriority w:val="99"/>
    <w:rsid w:val="000629C2"/>
    <w:rPr>
      <w:rFonts w:ascii="Symbol" w:hAnsi="Symbol"/>
    </w:rPr>
  </w:style>
  <w:style w:type="character" w:customStyle="1" w:styleId="WW8Num11z0">
    <w:name w:val="WW8Num11z0"/>
    <w:uiPriority w:val="99"/>
    <w:rsid w:val="000629C2"/>
  </w:style>
  <w:style w:type="character" w:customStyle="1" w:styleId="WW8Num11z2">
    <w:name w:val="WW8Num11z2"/>
    <w:uiPriority w:val="99"/>
    <w:rsid w:val="000629C2"/>
  </w:style>
  <w:style w:type="character" w:customStyle="1" w:styleId="WW8Num11z3">
    <w:name w:val="WW8Num11z3"/>
    <w:uiPriority w:val="99"/>
    <w:rsid w:val="000629C2"/>
  </w:style>
  <w:style w:type="character" w:customStyle="1" w:styleId="WW8Num11z4">
    <w:name w:val="WW8Num11z4"/>
    <w:uiPriority w:val="99"/>
    <w:rsid w:val="000629C2"/>
  </w:style>
  <w:style w:type="character" w:customStyle="1" w:styleId="WW8Num11z5">
    <w:name w:val="WW8Num11z5"/>
    <w:uiPriority w:val="99"/>
    <w:rsid w:val="000629C2"/>
  </w:style>
  <w:style w:type="character" w:customStyle="1" w:styleId="WW8Num11z6">
    <w:name w:val="WW8Num11z6"/>
    <w:uiPriority w:val="99"/>
    <w:rsid w:val="000629C2"/>
  </w:style>
  <w:style w:type="character" w:customStyle="1" w:styleId="WW8Num11z7">
    <w:name w:val="WW8Num11z7"/>
    <w:uiPriority w:val="99"/>
    <w:rsid w:val="000629C2"/>
  </w:style>
  <w:style w:type="character" w:customStyle="1" w:styleId="WW8Num11z8">
    <w:name w:val="WW8Num11z8"/>
    <w:uiPriority w:val="99"/>
    <w:rsid w:val="000629C2"/>
  </w:style>
  <w:style w:type="character" w:customStyle="1" w:styleId="WW8Num12z0">
    <w:name w:val="WW8Num12z0"/>
    <w:uiPriority w:val="99"/>
    <w:rsid w:val="000629C2"/>
    <w:rPr>
      <w:rFonts w:ascii="Times New Roman" w:hAnsi="Times New Roman"/>
    </w:rPr>
  </w:style>
  <w:style w:type="character" w:customStyle="1" w:styleId="WW8Num12z1">
    <w:name w:val="WW8Num12z1"/>
    <w:uiPriority w:val="99"/>
    <w:rsid w:val="000629C2"/>
    <w:rPr>
      <w:rFonts w:ascii="Courier New" w:hAnsi="Courier New"/>
    </w:rPr>
  </w:style>
  <w:style w:type="character" w:customStyle="1" w:styleId="WW8Num12z2">
    <w:name w:val="WW8Num12z2"/>
    <w:uiPriority w:val="99"/>
    <w:rsid w:val="000629C2"/>
    <w:rPr>
      <w:rFonts w:ascii="Wingdings" w:hAnsi="Wingdings"/>
    </w:rPr>
  </w:style>
  <w:style w:type="character" w:customStyle="1" w:styleId="WW8Num12z3">
    <w:name w:val="WW8Num12z3"/>
    <w:uiPriority w:val="99"/>
    <w:rsid w:val="000629C2"/>
    <w:rPr>
      <w:rFonts w:ascii="Symbol" w:hAnsi="Symbol"/>
    </w:rPr>
  </w:style>
  <w:style w:type="character" w:customStyle="1" w:styleId="WW8Num13z0">
    <w:name w:val="WW8Num13z0"/>
    <w:uiPriority w:val="99"/>
    <w:rsid w:val="000629C2"/>
    <w:rPr>
      <w:rFonts w:ascii="Times New Roman" w:hAnsi="Times New Roman"/>
    </w:rPr>
  </w:style>
  <w:style w:type="character" w:customStyle="1" w:styleId="WW8Num13z1">
    <w:name w:val="WW8Num13z1"/>
    <w:uiPriority w:val="99"/>
    <w:rsid w:val="000629C2"/>
    <w:rPr>
      <w:rFonts w:ascii="Courier New" w:hAnsi="Courier New"/>
    </w:rPr>
  </w:style>
  <w:style w:type="character" w:customStyle="1" w:styleId="WW8Num13z2">
    <w:name w:val="WW8Num13z2"/>
    <w:uiPriority w:val="99"/>
    <w:rsid w:val="000629C2"/>
    <w:rPr>
      <w:rFonts w:ascii="Wingdings" w:hAnsi="Wingdings"/>
    </w:rPr>
  </w:style>
  <w:style w:type="character" w:customStyle="1" w:styleId="WW8Num13z3">
    <w:name w:val="WW8Num13z3"/>
    <w:uiPriority w:val="99"/>
    <w:rsid w:val="000629C2"/>
    <w:rPr>
      <w:rFonts w:ascii="Symbol" w:hAnsi="Symbol"/>
    </w:rPr>
  </w:style>
  <w:style w:type="character" w:customStyle="1" w:styleId="WW8Num14z0">
    <w:name w:val="WW8Num14z0"/>
    <w:uiPriority w:val="99"/>
    <w:rsid w:val="000629C2"/>
    <w:rPr>
      <w:rFonts w:ascii="Times New Roman" w:hAnsi="Times New Roman"/>
    </w:rPr>
  </w:style>
  <w:style w:type="character" w:customStyle="1" w:styleId="WW8Num14z1">
    <w:name w:val="WW8Num14z1"/>
    <w:uiPriority w:val="99"/>
    <w:rsid w:val="000629C2"/>
    <w:rPr>
      <w:rFonts w:ascii="Courier New" w:hAnsi="Courier New"/>
    </w:rPr>
  </w:style>
  <w:style w:type="character" w:customStyle="1" w:styleId="WW8Num14z2">
    <w:name w:val="WW8Num14z2"/>
    <w:uiPriority w:val="99"/>
    <w:rsid w:val="000629C2"/>
    <w:rPr>
      <w:rFonts w:ascii="Wingdings" w:hAnsi="Wingdings"/>
    </w:rPr>
  </w:style>
  <w:style w:type="character" w:customStyle="1" w:styleId="WW8Num14z3">
    <w:name w:val="WW8Num14z3"/>
    <w:uiPriority w:val="99"/>
    <w:rsid w:val="000629C2"/>
    <w:rPr>
      <w:rFonts w:ascii="Symbol" w:hAnsi="Symbol"/>
    </w:rPr>
  </w:style>
  <w:style w:type="character" w:customStyle="1" w:styleId="WW8Num15z0">
    <w:name w:val="WW8Num15z0"/>
    <w:uiPriority w:val="99"/>
    <w:rsid w:val="000629C2"/>
  </w:style>
  <w:style w:type="character" w:customStyle="1" w:styleId="WW8Num15z1">
    <w:name w:val="WW8Num15z1"/>
    <w:uiPriority w:val="99"/>
    <w:rsid w:val="000629C2"/>
  </w:style>
  <w:style w:type="character" w:customStyle="1" w:styleId="WW8Num15z2">
    <w:name w:val="WW8Num15z2"/>
    <w:uiPriority w:val="99"/>
    <w:rsid w:val="000629C2"/>
  </w:style>
  <w:style w:type="character" w:customStyle="1" w:styleId="WW8Num15z3">
    <w:name w:val="WW8Num15z3"/>
    <w:uiPriority w:val="99"/>
    <w:rsid w:val="000629C2"/>
  </w:style>
  <w:style w:type="character" w:customStyle="1" w:styleId="WW8Num15z4">
    <w:name w:val="WW8Num15z4"/>
    <w:uiPriority w:val="99"/>
    <w:rsid w:val="000629C2"/>
  </w:style>
  <w:style w:type="character" w:customStyle="1" w:styleId="WW8Num15z5">
    <w:name w:val="WW8Num15z5"/>
    <w:uiPriority w:val="99"/>
    <w:rsid w:val="000629C2"/>
  </w:style>
  <w:style w:type="character" w:customStyle="1" w:styleId="WW8Num15z6">
    <w:name w:val="WW8Num15z6"/>
    <w:uiPriority w:val="99"/>
    <w:rsid w:val="000629C2"/>
  </w:style>
  <w:style w:type="character" w:customStyle="1" w:styleId="WW8Num15z7">
    <w:name w:val="WW8Num15z7"/>
    <w:uiPriority w:val="99"/>
    <w:rsid w:val="000629C2"/>
  </w:style>
  <w:style w:type="character" w:customStyle="1" w:styleId="WW8Num15z8">
    <w:name w:val="WW8Num15z8"/>
    <w:uiPriority w:val="99"/>
    <w:rsid w:val="000629C2"/>
  </w:style>
  <w:style w:type="character" w:customStyle="1" w:styleId="WW8Num16z0">
    <w:name w:val="WW8Num16z0"/>
    <w:uiPriority w:val="99"/>
    <w:rsid w:val="000629C2"/>
  </w:style>
  <w:style w:type="character" w:customStyle="1" w:styleId="WW8Num16z1">
    <w:name w:val="WW8Num16z1"/>
    <w:uiPriority w:val="99"/>
    <w:rsid w:val="000629C2"/>
  </w:style>
  <w:style w:type="character" w:customStyle="1" w:styleId="WW8Num16z2">
    <w:name w:val="WW8Num16z2"/>
    <w:uiPriority w:val="99"/>
    <w:rsid w:val="000629C2"/>
  </w:style>
  <w:style w:type="character" w:customStyle="1" w:styleId="WW8Num16z3">
    <w:name w:val="WW8Num16z3"/>
    <w:uiPriority w:val="99"/>
    <w:rsid w:val="000629C2"/>
  </w:style>
  <w:style w:type="character" w:customStyle="1" w:styleId="WW8Num16z4">
    <w:name w:val="WW8Num16z4"/>
    <w:uiPriority w:val="99"/>
    <w:rsid w:val="000629C2"/>
  </w:style>
  <w:style w:type="character" w:customStyle="1" w:styleId="WW8Num16z5">
    <w:name w:val="WW8Num16z5"/>
    <w:uiPriority w:val="99"/>
    <w:rsid w:val="000629C2"/>
  </w:style>
  <w:style w:type="character" w:customStyle="1" w:styleId="WW8Num16z6">
    <w:name w:val="WW8Num16z6"/>
    <w:uiPriority w:val="99"/>
    <w:rsid w:val="000629C2"/>
  </w:style>
  <w:style w:type="character" w:customStyle="1" w:styleId="WW8Num16z7">
    <w:name w:val="WW8Num16z7"/>
    <w:uiPriority w:val="99"/>
    <w:rsid w:val="000629C2"/>
  </w:style>
  <w:style w:type="character" w:customStyle="1" w:styleId="WW8Num16z8">
    <w:name w:val="WW8Num16z8"/>
    <w:uiPriority w:val="99"/>
    <w:rsid w:val="000629C2"/>
  </w:style>
  <w:style w:type="character" w:customStyle="1" w:styleId="WW8Num17z0">
    <w:name w:val="WW8Num17z0"/>
    <w:uiPriority w:val="99"/>
    <w:rsid w:val="000629C2"/>
  </w:style>
  <w:style w:type="character" w:customStyle="1" w:styleId="WW8Num17z1">
    <w:name w:val="WW8Num17z1"/>
    <w:uiPriority w:val="99"/>
    <w:rsid w:val="000629C2"/>
  </w:style>
  <w:style w:type="character" w:customStyle="1" w:styleId="WW8Num17z2">
    <w:name w:val="WW8Num17z2"/>
    <w:uiPriority w:val="99"/>
    <w:rsid w:val="000629C2"/>
  </w:style>
  <w:style w:type="character" w:customStyle="1" w:styleId="WW8Num17z3">
    <w:name w:val="WW8Num17z3"/>
    <w:uiPriority w:val="99"/>
    <w:rsid w:val="000629C2"/>
  </w:style>
  <w:style w:type="character" w:customStyle="1" w:styleId="WW8Num17z4">
    <w:name w:val="WW8Num17z4"/>
    <w:uiPriority w:val="99"/>
    <w:rsid w:val="000629C2"/>
  </w:style>
  <w:style w:type="character" w:customStyle="1" w:styleId="WW8Num17z5">
    <w:name w:val="WW8Num17z5"/>
    <w:uiPriority w:val="99"/>
    <w:rsid w:val="000629C2"/>
  </w:style>
  <w:style w:type="character" w:customStyle="1" w:styleId="WW8Num17z6">
    <w:name w:val="WW8Num17z6"/>
    <w:uiPriority w:val="99"/>
    <w:rsid w:val="000629C2"/>
  </w:style>
  <w:style w:type="character" w:customStyle="1" w:styleId="WW8Num17z7">
    <w:name w:val="WW8Num17z7"/>
    <w:uiPriority w:val="99"/>
    <w:rsid w:val="000629C2"/>
  </w:style>
  <w:style w:type="character" w:customStyle="1" w:styleId="WW8Num17z8">
    <w:name w:val="WW8Num17z8"/>
    <w:uiPriority w:val="99"/>
    <w:rsid w:val="000629C2"/>
  </w:style>
  <w:style w:type="character" w:customStyle="1" w:styleId="WW8Num18z0">
    <w:name w:val="WW8Num18z0"/>
    <w:uiPriority w:val="99"/>
    <w:rsid w:val="000629C2"/>
  </w:style>
  <w:style w:type="character" w:customStyle="1" w:styleId="WW8Num18z1">
    <w:name w:val="WW8Num18z1"/>
    <w:uiPriority w:val="99"/>
    <w:rsid w:val="000629C2"/>
  </w:style>
  <w:style w:type="character" w:customStyle="1" w:styleId="WW8Num18z2">
    <w:name w:val="WW8Num18z2"/>
    <w:uiPriority w:val="99"/>
    <w:rsid w:val="000629C2"/>
  </w:style>
  <w:style w:type="character" w:customStyle="1" w:styleId="WW8Num18z3">
    <w:name w:val="WW8Num18z3"/>
    <w:uiPriority w:val="99"/>
    <w:rsid w:val="000629C2"/>
  </w:style>
  <w:style w:type="character" w:customStyle="1" w:styleId="WW8Num18z4">
    <w:name w:val="WW8Num18z4"/>
    <w:uiPriority w:val="99"/>
    <w:rsid w:val="000629C2"/>
  </w:style>
  <w:style w:type="character" w:customStyle="1" w:styleId="WW8Num18z5">
    <w:name w:val="WW8Num18z5"/>
    <w:uiPriority w:val="99"/>
    <w:rsid w:val="000629C2"/>
  </w:style>
  <w:style w:type="character" w:customStyle="1" w:styleId="WW8Num18z6">
    <w:name w:val="WW8Num18z6"/>
    <w:uiPriority w:val="99"/>
    <w:rsid w:val="000629C2"/>
  </w:style>
  <w:style w:type="character" w:customStyle="1" w:styleId="WW8Num18z7">
    <w:name w:val="WW8Num18z7"/>
    <w:uiPriority w:val="99"/>
    <w:rsid w:val="000629C2"/>
  </w:style>
  <w:style w:type="character" w:customStyle="1" w:styleId="WW8Num18z8">
    <w:name w:val="WW8Num18z8"/>
    <w:uiPriority w:val="99"/>
    <w:rsid w:val="000629C2"/>
  </w:style>
  <w:style w:type="character" w:customStyle="1" w:styleId="WW8Num19z0">
    <w:name w:val="WW8Num19z0"/>
    <w:uiPriority w:val="99"/>
    <w:rsid w:val="000629C2"/>
    <w:rPr>
      <w:rFonts w:ascii="Times New Roman" w:hAnsi="Times New Roman"/>
    </w:rPr>
  </w:style>
  <w:style w:type="character" w:customStyle="1" w:styleId="WW8Num19z1">
    <w:name w:val="WW8Num19z1"/>
    <w:uiPriority w:val="99"/>
    <w:rsid w:val="000629C2"/>
    <w:rPr>
      <w:rFonts w:ascii="Courier New" w:hAnsi="Courier New"/>
    </w:rPr>
  </w:style>
  <w:style w:type="character" w:customStyle="1" w:styleId="WW8Num19z2">
    <w:name w:val="WW8Num19z2"/>
    <w:uiPriority w:val="99"/>
    <w:rsid w:val="000629C2"/>
    <w:rPr>
      <w:rFonts w:ascii="Wingdings" w:hAnsi="Wingdings"/>
    </w:rPr>
  </w:style>
  <w:style w:type="character" w:customStyle="1" w:styleId="WW8Num19z3">
    <w:name w:val="WW8Num19z3"/>
    <w:uiPriority w:val="99"/>
    <w:rsid w:val="000629C2"/>
    <w:rPr>
      <w:rFonts w:ascii="Symbol" w:hAnsi="Symbol"/>
    </w:rPr>
  </w:style>
  <w:style w:type="character" w:customStyle="1" w:styleId="WW8Num20z0">
    <w:name w:val="WW8Num20z0"/>
    <w:uiPriority w:val="99"/>
    <w:rsid w:val="000629C2"/>
    <w:rPr>
      <w:rFonts w:ascii="Times New Roman" w:hAnsi="Times New Roman"/>
    </w:rPr>
  </w:style>
  <w:style w:type="character" w:customStyle="1" w:styleId="WW8Num20z1">
    <w:name w:val="WW8Num20z1"/>
    <w:uiPriority w:val="99"/>
    <w:rsid w:val="000629C2"/>
    <w:rPr>
      <w:rFonts w:ascii="Courier New" w:hAnsi="Courier New"/>
    </w:rPr>
  </w:style>
  <w:style w:type="character" w:customStyle="1" w:styleId="WW8Num20z2">
    <w:name w:val="WW8Num20z2"/>
    <w:uiPriority w:val="99"/>
    <w:rsid w:val="000629C2"/>
    <w:rPr>
      <w:rFonts w:ascii="Wingdings" w:hAnsi="Wingdings"/>
    </w:rPr>
  </w:style>
  <w:style w:type="character" w:customStyle="1" w:styleId="WW8Num20z3">
    <w:name w:val="WW8Num20z3"/>
    <w:uiPriority w:val="99"/>
    <w:rsid w:val="000629C2"/>
    <w:rPr>
      <w:rFonts w:ascii="Symbol" w:hAnsi="Symbol"/>
    </w:rPr>
  </w:style>
  <w:style w:type="character" w:customStyle="1" w:styleId="WW8Num21z0">
    <w:name w:val="WW8Num21z0"/>
    <w:uiPriority w:val="99"/>
    <w:rsid w:val="000629C2"/>
    <w:rPr>
      <w:rFonts w:ascii="Times New Roman" w:hAnsi="Times New Roman"/>
    </w:rPr>
  </w:style>
  <w:style w:type="character" w:customStyle="1" w:styleId="WW8Num21z1">
    <w:name w:val="WW8Num21z1"/>
    <w:uiPriority w:val="99"/>
    <w:rsid w:val="000629C2"/>
    <w:rPr>
      <w:rFonts w:ascii="Courier New" w:hAnsi="Courier New"/>
    </w:rPr>
  </w:style>
  <w:style w:type="character" w:customStyle="1" w:styleId="WW8Num21z2">
    <w:name w:val="WW8Num21z2"/>
    <w:uiPriority w:val="99"/>
    <w:rsid w:val="000629C2"/>
    <w:rPr>
      <w:rFonts w:ascii="Wingdings" w:hAnsi="Wingdings"/>
    </w:rPr>
  </w:style>
  <w:style w:type="character" w:customStyle="1" w:styleId="WW8Num21z3">
    <w:name w:val="WW8Num21z3"/>
    <w:uiPriority w:val="99"/>
    <w:rsid w:val="000629C2"/>
    <w:rPr>
      <w:rFonts w:ascii="Symbol" w:hAnsi="Symbol"/>
    </w:rPr>
  </w:style>
  <w:style w:type="character" w:customStyle="1" w:styleId="Fontdeparagrafimplicit1">
    <w:name w:val="Font de paragraf implicit1"/>
    <w:uiPriority w:val="99"/>
    <w:rsid w:val="000629C2"/>
  </w:style>
  <w:style w:type="character" w:styleId="HTMLAcronym">
    <w:name w:val="HTML Acronym"/>
    <w:uiPriority w:val="99"/>
    <w:rsid w:val="000629C2"/>
    <w:rPr>
      <w:rFonts w:cs="Times New Roman"/>
    </w:rPr>
  </w:style>
  <w:style w:type="character" w:styleId="Hyperlink">
    <w:name w:val="Hyperlink"/>
    <w:uiPriority w:val="99"/>
    <w:rsid w:val="000629C2"/>
    <w:rPr>
      <w:rFonts w:cs="Times New Roman"/>
      <w:color w:val="0000FF"/>
      <w:u w:val="single"/>
    </w:rPr>
  </w:style>
  <w:style w:type="character" w:styleId="Strong">
    <w:name w:val="Strong"/>
    <w:uiPriority w:val="99"/>
    <w:qFormat/>
    <w:rsid w:val="000629C2"/>
    <w:rPr>
      <w:rFonts w:cs="Times New Roman"/>
      <w:b/>
    </w:rPr>
  </w:style>
  <w:style w:type="paragraph" w:customStyle="1" w:styleId="Heading">
    <w:name w:val="Heading"/>
    <w:basedOn w:val="Normal"/>
    <w:next w:val="BodyText"/>
    <w:uiPriority w:val="99"/>
    <w:rsid w:val="000629C2"/>
    <w:pPr>
      <w:keepNext/>
      <w:spacing w:before="240" w:after="120"/>
    </w:pPr>
    <w:rPr>
      <w:rFonts w:ascii="Arial" w:eastAsia="Microsoft YaHei" w:hAnsi="Arial" w:cs="Arial"/>
      <w:sz w:val="28"/>
      <w:szCs w:val="28"/>
    </w:rPr>
  </w:style>
  <w:style w:type="paragraph" w:styleId="BodyText">
    <w:name w:val="Body Text"/>
    <w:basedOn w:val="Normal"/>
    <w:link w:val="BodyTextChar"/>
    <w:uiPriority w:val="99"/>
    <w:rsid w:val="000629C2"/>
    <w:pPr>
      <w:jc w:val="both"/>
    </w:pPr>
  </w:style>
  <w:style w:type="character" w:customStyle="1" w:styleId="BodyTextChar">
    <w:name w:val="Body Text Char"/>
    <w:link w:val="BodyText"/>
    <w:uiPriority w:val="99"/>
    <w:semiHidden/>
    <w:locked/>
    <w:rsid w:val="003424E5"/>
    <w:rPr>
      <w:rFonts w:cs="Times New Roman"/>
      <w:sz w:val="20"/>
      <w:lang w:eastAsia="ar-SA" w:bidi="ar-SA"/>
    </w:rPr>
  </w:style>
  <w:style w:type="paragraph" w:styleId="List">
    <w:name w:val="List"/>
    <w:basedOn w:val="BodyText"/>
    <w:uiPriority w:val="99"/>
    <w:rsid w:val="000629C2"/>
  </w:style>
  <w:style w:type="paragraph" w:styleId="Caption">
    <w:name w:val="caption"/>
    <w:basedOn w:val="Normal"/>
    <w:uiPriority w:val="99"/>
    <w:qFormat/>
    <w:rsid w:val="000629C2"/>
    <w:pPr>
      <w:spacing w:before="120" w:after="120"/>
    </w:pPr>
    <w:rPr>
      <w:i/>
      <w:iCs/>
      <w:sz w:val="24"/>
      <w:szCs w:val="24"/>
    </w:rPr>
  </w:style>
  <w:style w:type="paragraph" w:customStyle="1" w:styleId="Index">
    <w:name w:val="Index"/>
    <w:basedOn w:val="Normal"/>
    <w:uiPriority w:val="99"/>
    <w:rsid w:val="000629C2"/>
  </w:style>
  <w:style w:type="paragraph" w:customStyle="1" w:styleId="CharChar">
    <w:name w:val="Char Char"/>
    <w:basedOn w:val="Normal"/>
    <w:uiPriority w:val="99"/>
    <w:rsid w:val="000629C2"/>
    <w:rPr>
      <w:sz w:val="24"/>
      <w:szCs w:val="24"/>
      <w:lang w:val="pl-PL"/>
    </w:rPr>
  </w:style>
  <w:style w:type="paragraph" w:styleId="BalloonText">
    <w:name w:val="Balloon Text"/>
    <w:basedOn w:val="Normal"/>
    <w:link w:val="BalloonTextChar"/>
    <w:uiPriority w:val="99"/>
    <w:semiHidden/>
    <w:rsid w:val="000629C2"/>
    <w:rPr>
      <w:sz w:val="2"/>
      <w:szCs w:val="2"/>
    </w:rPr>
  </w:style>
  <w:style w:type="character" w:customStyle="1" w:styleId="BalloonTextChar">
    <w:name w:val="Balloon Text Char"/>
    <w:link w:val="BalloonText"/>
    <w:uiPriority w:val="99"/>
    <w:semiHidden/>
    <w:locked/>
    <w:rsid w:val="003424E5"/>
    <w:rPr>
      <w:rFonts w:cs="Times New Roman"/>
      <w:sz w:val="2"/>
      <w:lang w:eastAsia="ar-SA" w:bidi="ar-SA"/>
    </w:rPr>
  </w:style>
  <w:style w:type="paragraph" w:customStyle="1" w:styleId="CharCharCharChar">
    <w:name w:val="Char Char Char Char"/>
    <w:basedOn w:val="Normal"/>
    <w:uiPriority w:val="99"/>
    <w:rsid w:val="000629C2"/>
    <w:rPr>
      <w:sz w:val="24"/>
      <w:szCs w:val="24"/>
      <w:lang w:val="pl-PL"/>
    </w:rPr>
  </w:style>
  <w:style w:type="paragraph" w:customStyle="1" w:styleId="Heading10">
    <w:name w:val="Heading 10"/>
    <w:basedOn w:val="Heading"/>
    <w:next w:val="BodyText"/>
    <w:uiPriority w:val="99"/>
    <w:rsid w:val="000629C2"/>
    <w:pPr>
      <w:tabs>
        <w:tab w:val="num" w:pos="1584"/>
      </w:tabs>
      <w:ind w:left="1584" w:hanging="1584"/>
      <w:outlineLvl w:val="8"/>
    </w:pPr>
    <w:rPr>
      <w:b/>
      <w:bCs/>
      <w:sz w:val="21"/>
      <w:szCs w:val="21"/>
    </w:rPr>
  </w:style>
  <w:style w:type="paragraph" w:customStyle="1" w:styleId="CharChar1CaracterCaracter">
    <w:name w:val="Char Char1 Caracter Caracter"/>
    <w:basedOn w:val="Normal"/>
    <w:uiPriority w:val="99"/>
    <w:rsid w:val="0029611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
    <w:name w:val="Char Char1 Caracter Caracter1"/>
    <w:basedOn w:val="Normal"/>
    <w:uiPriority w:val="99"/>
    <w:rsid w:val="0039258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CaracterCaracterCharCharCaracterCaracterCaracterCaracter">
    <w:name w:val="Char Char Caracter Caracter Char Char Caracter Caracter Caracter Caracter"/>
    <w:basedOn w:val="Normal"/>
    <w:uiPriority w:val="99"/>
    <w:rsid w:val="0039258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2">
    <w:name w:val="Char Char1 Caracter Caracter2"/>
    <w:basedOn w:val="Normal"/>
    <w:uiPriority w:val="99"/>
    <w:rsid w:val="003818CD"/>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
    <w:name w:val="Char Char1 Caracter Caracter1 Char Char"/>
    <w:basedOn w:val="Normal"/>
    <w:uiPriority w:val="99"/>
    <w:rsid w:val="00EC4981"/>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1">
    <w:name w:val="Char Char1 Caracter Caracter1 Char Char1"/>
    <w:basedOn w:val="Normal"/>
    <w:uiPriority w:val="99"/>
    <w:rsid w:val="00242AA8"/>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1CharChar2">
    <w:name w:val="Char Char1 Caracter Caracter1 Char Char2"/>
    <w:basedOn w:val="Normal"/>
    <w:uiPriority w:val="99"/>
    <w:rsid w:val="00F5615B"/>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3">
    <w:name w:val="Char Char1 Caracter Caracter3"/>
    <w:basedOn w:val="Normal"/>
    <w:uiPriority w:val="99"/>
    <w:rsid w:val="00FC7DA0"/>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 w:type="paragraph" w:customStyle="1" w:styleId="CharChar1CaracterCaracter4">
    <w:name w:val="Char Char1 Caracter Caracter4"/>
    <w:basedOn w:val="Normal"/>
    <w:uiPriority w:val="99"/>
    <w:rsid w:val="00EB509C"/>
    <w:pPr>
      <w:pBdr>
        <w:top w:val="none" w:sz="0" w:space="0" w:color="auto"/>
        <w:left w:val="none" w:sz="0" w:space="0" w:color="auto"/>
        <w:bottom w:val="none" w:sz="0" w:space="0" w:color="auto"/>
        <w:right w:val="none" w:sz="0" w:space="0" w:color="auto"/>
        <w:between w:val="none" w:sz="0" w:space="0" w:color="auto"/>
      </w:pBdr>
    </w:pPr>
    <w:rPr>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130044">
      <w:marLeft w:val="0"/>
      <w:marRight w:val="0"/>
      <w:marTop w:val="0"/>
      <w:marBottom w:val="0"/>
      <w:divBdr>
        <w:top w:val="none" w:sz="0" w:space="0" w:color="auto"/>
        <w:left w:val="none" w:sz="0" w:space="0" w:color="auto"/>
        <w:bottom w:val="none" w:sz="0" w:space="0" w:color="auto"/>
        <w:right w:val="none" w:sz="0" w:space="0" w:color="auto"/>
      </w:divBdr>
    </w:div>
    <w:div w:id="145752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DIRECȚIA PATRIMONIU</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DIRECȚIA PATRIMONIU</dc:title>
  <dc:subject/>
  <dc:creator>alina.ionescu</dc:creator>
  <cp:keywords/>
  <dc:description/>
  <cp:lastModifiedBy>Primaria Bistrita</cp:lastModifiedBy>
  <cp:revision>13</cp:revision>
  <cp:lastPrinted>2023-12-11T07:33:00Z</cp:lastPrinted>
  <dcterms:created xsi:type="dcterms:W3CDTF">2026-07-10T05:53:00Z</dcterms:created>
  <dcterms:modified xsi:type="dcterms:W3CDTF">2026-07-16T12:28:00Z</dcterms:modified>
</cp:coreProperties>
</file>